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9BA" w:rsidRDefault="000319BA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2461260</wp:posOffset>
            </wp:positionH>
            <wp:positionV relativeFrom="paragraph">
              <wp:posOffset>-386715</wp:posOffset>
            </wp:positionV>
            <wp:extent cx="1006038" cy="1057275"/>
            <wp:effectExtent l="0" t="0" r="381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038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19BA" w:rsidRDefault="000319BA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319BA" w:rsidRDefault="000319BA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 ประมวลจริยธรรมของข้าราชการ </w:t>
      </w:r>
      <w:r w:rsidR="009C384F">
        <w:rPr>
          <w:rFonts w:ascii="TH SarabunIT๙" w:hAnsi="TH SarabunIT๙" w:cs="TH SarabunIT๙" w:hint="cs"/>
          <w:b/>
          <w:bCs/>
          <w:sz w:val="32"/>
          <w:szCs w:val="32"/>
          <w:cs/>
        </w:rPr>
        <w:t>ลูกจ้าง และพนักงานจ้าง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ของ องค์การบริหารส่วนตำบล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จังหวัด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อุดรธานี</w:t>
      </w:r>
      <w:r w:rsidRPr="00C54F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54FAF" w:rsidRPr="00C54FAF" w:rsidRDefault="00005B45" w:rsidP="00C54FAF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ประจำปีงบประมาณ </w:t>
      </w:r>
      <w:r w:rsidR="00C54FAF" w:rsidRPr="00C54F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C6575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</w:rPr>
        <w:t>_______________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sz w:val="20"/>
          <w:szCs w:val="20"/>
        </w:rPr>
      </w:pP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ตามที่ 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ได้ประกาศมาตรฐานทางคุณธรรมและจริยธรรมของข้าราชการ พนักงาน และลูกจ้างขององค์การบริหารส่วนตำบล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9C384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57681">
        <w:rPr>
          <w:rFonts w:ascii="TH SarabunIT๙" w:hAnsi="TH SarabunIT๙" w:cs="TH SarabunIT๙" w:hint="cs"/>
          <w:sz w:val="32"/>
          <w:szCs w:val="32"/>
          <w:cs/>
        </w:rPr>
        <w:t>18  มิถุนายน  2561</w:t>
      </w:r>
      <w:r w:rsidR="000319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ตามนัยมาตรา ๗๗ แห่งรัฐธรรมนูญแห่งราชอาณาจักรไทย  พุทธศักราช ๒๕๔๐  ไปแล้ว  นั้น </w:t>
      </w:r>
    </w:p>
    <w:p w:rsidR="00C54FAF" w:rsidRPr="00C54FAF" w:rsidRDefault="00C54FAF" w:rsidP="00C54FAF">
      <w:pPr>
        <w:rPr>
          <w:rFonts w:ascii="TH SarabunIT๙" w:hAnsi="TH SarabunIT๙" w:cs="TH SarabunIT๙"/>
          <w:sz w:val="16"/>
          <w:szCs w:val="16"/>
        </w:rPr>
      </w:pPr>
    </w:p>
    <w:p w:rsidR="00C54FAF" w:rsidRPr="00C54FAF" w:rsidRDefault="00C54FAF" w:rsidP="00C54FA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เนื่องจากรัฐธรรมนูญแห่งราชอาณาจักรไทย พุทธศักราช ๒๕๕๐  มาตรา ๒๗๙  บัญญัติให้มีประมวลจริยธรรมเพื่อกำหนดมาตรฐานทางจริยธรรมของผู้ดำรงตำแหน่งทางการเมือง  ข้าราชการ หรือเจ้าหน้าที่ของรัฐแต่ละประเภท โดยให้มีกลไกและระบบในการบังคับใช้อย่างมีประสิทธิภาพ  รวมทั้งกำหนดขั้นตอนการลงโทษตามความร้ายแรงแห่งการกระทำ  ทั้งนี้  การฝ่าฝืน หรือไม่ปฏิบัติตามมาตรฐานทางจริยธรรมดังกล่าว  ให้ถือว่า เป็นการกระทำผิดทางวินัย</w:t>
      </w:r>
      <w:r w:rsidRPr="00C54FA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4FAF" w:rsidRPr="00C54FAF" w:rsidRDefault="00C54FAF" w:rsidP="00C54FAF">
      <w:pPr>
        <w:ind w:firstLine="1440"/>
        <w:rPr>
          <w:rFonts w:ascii="TH SarabunIT๙" w:hAnsi="TH SarabunIT๙" w:cs="TH SarabunIT๙"/>
          <w:sz w:val="16"/>
          <w:szCs w:val="16"/>
        </w:rPr>
      </w:pPr>
    </w:p>
    <w:p w:rsidR="00C54FAF" w:rsidRPr="00C54FAF" w:rsidRDefault="00C54FAF" w:rsidP="00C54FAF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เพื่อให้เป็นไปตามเจตนารมณ์ของรัฐธรรมนูญแห่งราชอาณาจักรไทย  พุทธศักราช ๒๕๕๐  มาตรา ๒๗๙ 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จึงให้ยกเลิกประกาศมาตรฐานทางคุณธรรมและจริยธรรมที่อ้างถึง  และให้จัดทำเป็นประมวลจริยธรรมของข้าราชการองค์การบริหารส่วนตำบล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แทน  เพื่อเป็นเครื่องกำกับความประพฤติของข้าราชการในสังกัด  ตามประมวลจริยธรรมแนบท้ายนี้</w:t>
      </w:r>
    </w:p>
    <w:p w:rsidR="00C54FAF" w:rsidRPr="00C54FAF" w:rsidRDefault="00C54FAF" w:rsidP="00C54FAF">
      <w:pPr>
        <w:ind w:firstLine="144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C54FAF" w:rsidRPr="00C54FAF" w:rsidRDefault="00C54FAF" w:rsidP="00C54FA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ทั้งนี้   ตั้งแต่บัดนี้เป็นต้นไป</w:t>
      </w:r>
    </w:p>
    <w:p w:rsidR="00C54FAF" w:rsidRPr="00C54FAF" w:rsidRDefault="00C54FAF" w:rsidP="00C54FAF">
      <w:pPr>
        <w:ind w:firstLine="144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7681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D57681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3442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/>
          <w:sz w:val="32"/>
          <w:szCs w:val="32"/>
          <w:cs/>
        </w:rPr>
        <w:t>2</w:t>
      </w:r>
      <w:r w:rsidR="00D57681">
        <w:rPr>
          <w:rFonts w:ascii="TH SarabunIT๙" w:hAnsi="TH SarabunIT๙" w:cs="TH SarabunIT๙"/>
          <w:sz w:val="32"/>
          <w:szCs w:val="32"/>
          <w:cs/>
        </w:rPr>
        <w:t>56</w:t>
      </w:r>
      <w:r w:rsidR="00005B45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C54FAF" w:rsidRPr="00C54FAF" w:rsidRDefault="006E2B75" w:rsidP="00C54FAF">
      <w:pPr>
        <w:spacing w:before="480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/>
          <w:noProof/>
          <w:sz w:val="40"/>
          <w:szCs w:val="40"/>
        </w:rPr>
        <w:drawing>
          <wp:anchor distT="0" distB="0" distL="114300" distR="114300" simplePos="0" relativeHeight="251656704" behindDoc="1" locked="0" layoutInCell="1" allowOverlap="1" wp14:anchorId="736D939F" wp14:editId="4DC53100">
            <wp:simplePos x="0" y="0"/>
            <wp:positionH relativeFrom="column">
              <wp:posOffset>2800350</wp:posOffset>
            </wp:positionH>
            <wp:positionV relativeFrom="paragraph">
              <wp:posOffset>447675</wp:posOffset>
            </wp:positionV>
            <wp:extent cx="534035" cy="601980"/>
            <wp:effectExtent l="0" t="0" r="0" b="762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FAF" w:rsidRPr="00C54FAF">
        <w:rPr>
          <w:rFonts w:ascii="TH SarabunIT๙" w:hAnsi="TH SarabunIT๙" w:cs="TH SarabunIT๙"/>
          <w:sz w:val="40"/>
          <w:szCs w:val="40"/>
        </w:rPr>
        <w:tab/>
      </w:r>
      <w:r w:rsidR="00C54FAF" w:rsidRPr="00C54FAF">
        <w:rPr>
          <w:rFonts w:ascii="TH SarabunIT๙" w:hAnsi="TH SarabunIT๙" w:cs="TH SarabunIT๙"/>
          <w:sz w:val="40"/>
          <w:szCs w:val="40"/>
        </w:rPr>
        <w:tab/>
      </w:r>
      <w:r w:rsidR="00C54FAF" w:rsidRPr="00C54FAF">
        <w:rPr>
          <w:rFonts w:ascii="TH SarabunIT๙" w:hAnsi="TH SarabunIT๙" w:cs="TH SarabunIT๙"/>
          <w:sz w:val="40"/>
          <w:szCs w:val="40"/>
        </w:rPr>
        <w:tab/>
      </w:r>
      <w:r w:rsidR="00C54FAF" w:rsidRPr="00C54FAF">
        <w:rPr>
          <w:rFonts w:ascii="TH SarabunIT๙" w:hAnsi="TH SarabunIT๙" w:cs="TH SarabunIT๙"/>
          <w:sz w:val="40"/>
          <w:szCs w:val="40"/>
        </w:rPr>
        <w:tab/>
      </w:r>
      <w:r w:rsidR="00C54FAF" w:rsidRPr="00C54FAF">
        <w:rPr>
          <w:rFonts w:ascii="TH SarabunIT๙" w:hAnsi="TH SarabunIT๙" w:cs="TH SarabunIT๙"/>
          <w:sz w:val="40"/>
          <w:szCs w:val="40"/>
        </w:rPr>
        <w:tab/>
      </w:r>
      <w:r w:rsidR="00C54FAF" w:rsidRPr="00C54FAF">
        <w:rPr>
          <w:rFonts w:ascii="TH SarabunIT๙" w:hAnsi="TH SarabunIT๙" w:cs="TH SarabunIT๙"/>
          <w:sz w:val="40"/>
          <w:szCs w:val="40"/>
        </w:rPr>
        <w:tab/>
      </w:r>
      <w:r w:rsidR="00C54FAF" w:rsidRPr="00C54FAF">
        <w:rPr>
          <w:rFonts w:ascii="TH SarabunIT๙" w:hAnsi="TH SarabunIT๙" w:cs="TH SarabunIT๙"/>
          <w:sz w:val="40"/>
          <w:szCs w:val="40"/>
        </w:rPr>
        <w:tab/>
      </w:r>
      <w:r w:rsidR="00C54FAF" w:rsidRPr="00C54FAF"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  <w:cs/>
        </w:rPr>
        <w:br/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 xml:space="preserve">       (</w:t>
      </w:r>
      <w:r w:rsidR="006E2B75">
        <w:rPr>
          <w:rFonts w:ascii="TH SarabunIT๙" w:hAnsi="TH SarabunIT๙" w:cs="TH SarabunIT๙" w:hint="cs"/>
          <w:sz w:val="32"/>
          <w:szCs w:val="32"/>
          <w:cs/>
        </w:rPr>
        <w:t>นายบัวลา   พลยศ</w:t>
      </w:r>
      <w:r w:rsidRPr="00C54FAF">
        <w:rPr>
          <w:rFonts w:ascii="TH SarabunIT๙" w:hAnsi="TH SarabunIT๙" w:cs="TH SarabunIT๙"/>
          <w:sz w:val="32"/>
          <w:szCs w:val="32"/>
          <w:cs/>
        </w:rPr>
        <w:t>)</w:t>
      </w:r>
    </w:p>
    <w:p w:rsidR="00C54FAF" w:rsidRDefault="00C54FAF" w:rsidP="00C54FAF">
      <w:pPr>
        <w:rPr>
          <w:rFonts w:ascii="TH SarabunIT๙" w:hAnsi="TH SarabunIT๙" w:cs="TH SarabunIT๙"/>
          <w:sz w:val="32"/>
          <w:szCs w:val="32"/>
          <w:cs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="006E2B75">
        <w:rPr>
          <w:rFonts w:ascii="TH SarabunIT๙" w:hAnsi="TH SarabunIT๙" w:cs="TH SarabunIT๙" w:hint="cs"/>
          <w:sz w:val="32"/>
          <w:szCs w:val="32"/>
          <w:cs/>
        </w:rPr>
        <w:t xml:space="preserve">        นายกองค์การบริหารส่วนตำบลเตาไห</w:t>
      </w:r>
      <w:r w:rsidR="006E2B75">
        <w:rPr>
          <w:rFonts w:ascii="TH SarabunIT๙" w:hAnsi="TH SarabunIT๙" w:cs="TH SarabunIT๙"/>
          <w:sz w:val="32"/>
          <w:szCs w:val="32"/>
          <w:cs/>
        </w:rPr>
        <w:br/>
      </w:r>
      <w:r w:rsidR="006E2B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2B75">
        <w:rPr>
          <w:rFonts w:ascii="TH SarabunIT๙" w:hAnsi="TH SarabunIT๙" w:cs="TH SarabunIT๙" w:hint="cs"/>
          <w:sz w:val="32"/>
          <w:szCs w:val="32"/>
          <w:cs/>
        </w:rPr>
        <w:tab/>
      </w:r>
      <w:r w:rsidR="006E2B75">
        <w:rPr>
          <w:rFonts w:ascii="TH SarabunIT๙" w:hAnsi="TH SarabunIT๙" w:cs="TH SarabunIT๙"/>
          <w:sz w:val="32"/>
          <w:szCs w:val="32"/>
          <w:cs/>
        </w:rPr>
        <w:tab/>
      </w:r>
      <w:r w:rsidR="006E2B75">
        <w:rPr>
          <w:rFonts w:ascii="TH SarabunIT๙" w:hAnsi="TH SarabunIT๙" w:cs="TH SarabunIT๙"/>
          <w:sz w:val="32"/>
          <w:szCs w:val="32"/>
          <w:cs/>
        </w:rPr>
        <w:tab/>
      </w:r>
      <w:r w:rsidR="006E2B75">
        <w:rPr>
          <w:rFonts w:ascii="TH SarabunIT๙" w:hAnsi="TH SarabunIT๙" w:cs="TH SarabunIT๙"/>
          <w:sz w:val="32"/>
          <w:szCs w:val="32"/>
          <w:cs/>
        </w:rPr>
        <w:tab/>
      </w:r>
      <w:r w:rsidR="006E2B75">
        <w:rPr>
          <w:rFonts w:ascii="TH SarabunIT๙" w:hAnsi="TH SarabunIT๙" w:cs="TH SarabunIT๙"/>
          <w:sz w:val="32"/>
          <w:szCs w:val="32"/>
          <w:cs/>
        </w:rPr>
        <w:tab/>
      </w:r>
    </w:p>
    <w:p w:rsidR="000319BA" w:rsidRDefault="000319BA" w:rsidP="00C54FAF">
      <w:pPr>
        <w:rPr>
          <w:rFonts w:ascii="TH SarabunIT๙" w:hAnsi="TH SarabunIT๙" w:cs="TH SarabunIT๙"/>
          <w:sz w:val="32"/>
          <w:szCs w:val="32"/>
        </w:rPr>
      </w:pPr>
    </w:p>
    <w:p w:rsidR="000319BA" w:rsidRDefault="000319BA" w:rsidP="00C54FAF">
      <w:pPr>
        <w:rPr>
          <w:rFonts w:ascii="TH SarabunIT๙" w:hAnsi="TH SarabunIT๙" w:cs="TH SarabunIT๙"/>
          <w:sz w:val="32"/>
          <w:szCs w:val="32"/>
        </w:rPr>
      </w:pPr>
    </w:p>
    <w:p w:rsidR="000319BA" w:rsidRDefault="000319BA" w:rsidP="00C54FAF">
      <w:pPr>
        <w:rPr>
          <w:rFonts w:ascii="TH SarabunIT๙" w:hAnsi="TH SarabunIT๙" w:cs="TH SarabunIT๙"/>
          <w:sz w:val="32"/>
          <w:szCs w:val="32"/>
        </w:rPr>
      </w:pPr>
    </w:p>
    <w:p w:rsidR="000319BA" w:rsidRDefault="000319BA" w:rsidP="00C54FAF">
      <w:pPr>
        <w:rPr>
          <w:rFonts w:ascii="TH SarabunIT๙" w:hAnsi="TH SarabunIT๙" w:cs="TH SarabunIT๙"/>
          <w:sz w:val="32"/>
          <w:szCs w:val="32"/>
        </w:rPr>
      </w:pPr>
    </w:p>
    <w:p w:rsidR="000319BA" w:rsidRDefault="000319BA" w:rsidP="00C54FAF">
      <w:pPr>
        <w:rPr>
          <w:rFonts w:ascii="TH SarabunIT๙" w:hAnsi="TH SarabunIT๙" w:cs="TH SarabunIT๙"/>
          <w:sz w:val="32"/>
          <w:szCs w:val="32"/>
        </w:rPr>
      </w:pPr>
    </w:p>
    <w:p w:rsidR="000319BA" w:rsidRPr="00C54FAF" w:rsidRDefault="000319BA" w:rsidP="00C54FAF">
      <w:pPr>
        <w:rPr>
          <w:rFonts w:ascii="TH SarabunIT๙" w:hAnsi="TH SarabunIT๙" w:cs="TH SarabunIT๙"/>
          <w:sz w:val="32"/>
          <w:szCs w:val="32"/>
          <w:cs/>
        </w:rPr>
      </w:pP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2638D" w:rsidRDefault="0092638D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92638D" w:rsidSect="00C54FA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54FAF" w:rsidRPr="00C54FAF" w:rsidRDefault="008A31D1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C5F2367" wp14:editId="08DDF10D">
            <wp:extent cx="1371600" cy="1266825"/>
            <wp:effectExtent l="0" t="0" r="0" b="9525"/>
            <wp:docPr id="4" name="รูปภาพ 4" descr="คำอธิบาย: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68" t="8612" r="7968" b="8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4FAF" w:rsidRPr="00C54FAF" w:rsidRDefault="00C54FAF" w:rsidP="00C54FAF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ประมวลจริยธรรมของข้าราชการ </w:t>
      </w:r>
      <w:r w:rsidR="009C384F">
        <w:rPr>
          <w:rFonts w:ascii="TH SarabunIT๙" w:hAnsi="TH SarabunIT๙" w:cs="TH SarabunIT๙" w:hint="cs"/>
          <w:b/>
          <w:bCs/>
          <w:sz w:val="32"/>
          <w:szCs w:val="32"/>
          <w:cs/>
        </w:rPr>
        <w:t>ลูกจ้าง และพนักงานจ้าง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ของ องค์การบริหารส่วนตำบล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54F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อุดรธานี</w:t>
      </w:r>
      <w:r w:rsidRPr="00C54F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54FAF" w:rsidRPr="00C54FAF" w:rsidRDefault="00457A93" w:rsidP="00C54FAF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ประจำปีงบประมาณ  </w:t>
      </w:r>
      <w:r w:rsidR="00C54FAF" w:rsidRPr="00C54F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05B45">
        <w:rPr>
          <w:rFonts w:ascii="TH SarabunIT๙" w:hAnsi="TH SarabunIT๙" w:cs="TH SarabunIT๙"/>
          <w:b/>
          <w:bCs/>
          <w:sz w:val="32"/>
          <w:szCs w:val="32"/>
          <w:cs/>
        </w:rPr>
        <w:t>2565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</w:rPr>
        <w:t>_______________</w:t>
      </w:r>
    </w:p>
    <w:p w:rsidR="00C54FAF" w:rsidRPr="00C54FAF" w:rsidRDefault="00C54FAF" w:rsidP="00C54FA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FAF" w:rsidRPr="00C54FAF" w:rsidRDefault="00C54FAF" w:rsidP="00C54FA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ประมวลจริยธรรมของข้าราชการนี้จัดทำตามเจตนารมณ์ของรัฐธรรมนูญแห่งราชอาณาจักรไทย  พุทธศักราช ๒๕๕๐  มาตรา  ๒๗๙   โดยมีวัตถุประสงค์เพื่อ</w:t>
      </w:r>
    </w:p>
    <w:p w:rsidR="00C54FAF" w:rsidRPr="00C54FAF" w:rsidRDefault="00C54FAF" w:rsidP="00C54FA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๑. เป็นเครื่องมือกำกับความประพฤติของข้าราชการ  ที่สร้างความโปร่งใส  มีมาตรฐาน ในการปฏิบัติงานที่ชัดเจนและเป็นสากล</w:t>
      </w:r>
    </w:p>
    <w:p w:rsidR="00C54FAF" w:rsidRPr="00C54FAF" w:rsidRDefault="00C54FAF" w:rsidP="00C54FA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๒. ยึดถือเป็นหลักการและแนวทางปฏิบัติอย่างสม่ำเสมอ  ทั้งในระดับองค์กรและระดับบุคคล  และเป็นเครื่องมือการตรวจสอบการทำงานด้านต่างๆของ 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เพื่อให้การดำเนินงานเป็นไปตามหลักคุณธรรม จริยธรรม  มีประสิทธิภาพและประสิทธิผล</w:t>
      </w:r>
    </w:p>
    <w:p w:rsidR="00C54FAF" w:rsidRPr="00C54FAF" w:rsidRDefault="00C54FAF" w:rsidP="00C54FA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๓. ทำให้เกิดรูปแบบองค์กรอันเป็นที่ยอมรับ  เพิ่มความน่าเชื่อถือ  เกิดความมั่นใจแก่ผู้รับบริการและประชาชนทั่วไป  ตลอดจนผู้มีส่วนได้เสีย</w:t>
      </w:r>
    </w:p>
    <w:p w:rsidR="00C54FAF" w:rsidRPr="00C54FAF" w:rsidRDefault="00C54FAF" w:rsidP="00C54FA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๔.ให้เกิดพันธะผูกพันระหว่างองค์กรและข้าราชการในทุกระดับ  โดยให้ฝ่ายบริหารใช้อำนาจในขอบเขต  สร้างระบบความรับผิดชอบของข้าราชการต่อตนเอง ต่อองค์กร ต่อผู้บังคับบัญชา       ต่อประชาชน  และต่อสังคม ตามลำดับ</w:t>
      </w:r>
    </w:p>
    <w:p w:rsidR="00C54FAF" w:rsidRPr="00C54FAF" w:rsidRDefault="00C54FAF" w:rsidP="00C54FA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๕. ป้องกันการแสวงหาประโยชน์โดยมิชอบ  และความขัดแย้งทางผลประโยชน์ที่อาจเกิดขึ้น  รวมทั้งเสริมสร้างความโปร่งใสในการปฏิบัติงาน</w:t>
      </w:r>
    </w:p>
    <w:p w:rsidR="00C54FAF" w:rsidRPr="00C54FAF" w:rsidRDefault="00C54FAF" w:rsidP="00C54FAF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 xml:space="preserve">ทั้งนี้  รวมถึงเพื่อใช้เป็นค่านิยมร่วมสำหรับองค์กรและข้าราชการทุกคน  พึงยึดถือเป็นแนวทางปฏิบัติควบคู่ไปกับระเบียบและกฎข้อบังคับอื่นๆอย่างทั่วถึงและมีประสิทธิภาพ  ดังนี้  </w:t>
      </w:r>
    </w:p>
    <w:p w:rsidR="00C54FAF" w:rsidRPr="00C54FAF" w:rsidRDefault="00C54FAF" w:rsidP="0092638D">
      <w:pPr>
        <w:tabs>
          <w:tab w:val="left" w:pos="435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หมวด ๑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บททั่วไป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ข้อ ๑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ในประมวลจริยธรรมนี้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</w:rPr>
        <w:t>“</w:t>
      </w:r>
      <w:r w:rsidRPr="00C54FAF">
        <w:rPr>
          <w:rFonts w:ascii="TH SarabunIT๙" w:hAnsi="TH SarabunIT๙" w:cs="TH SarabunIT๙"/>
          <w:sz w:val="32"/>
          <w:szCs w:val="32"/>
          <w:cs/>
        </w:rPr>
        <w:t>ประมวลจริยธรรม</w:t>
      </w:r>
      <w:r w:rsidRPr="00C54FAF">
        <w:rPr>
          <w:rFonts w:ascii="TH SarabunIT๙" w:hAnsi="TH SarabunIT๙" w:cs="TH SarabunIT๙"/>
          <w:sz w:val="32"/>
          <w:szCs w:val="32"/>
        </w:rPr>
        <w:t>”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หมายถึง  ประมวลจริยธรรมของข้าราชการของ 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</w:p>
    <w:p w:rsidR="00C54FAF" w:rsidRDefault="0092638D" w:rsidP="0092638D">
      <w:pPr>
        <w:tabs>
          <w:tab w:val="left" w:pos="280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4FAF" w:rsidRPr="00C54FAF">
        <w:rPr>
          <w:rFonts w:ascii="TH SarabunIT๙" w:hAnsi="TH SarabunIT๙" w:cs="TH SarabunIT๙"/>
          <w:sz w:val="32"/>
          <w:szCs w:val="32"/>
          <w:cs/>
        </w:rPr>
        <w:tab/>
      </w:r>
      <w:r w:rsidR="00C54FAF" w:rsidRPr="00C54FAF">
        <w:rPr>
          <w:rFonts w:ascii="TH SarabunIT๙" w:hAnsi="TH SarabunIT๙" w:cs="TH SarabunIT๙"/>
          <w:sz w:val="32"/>
          <w:szCs w:val="32"/>
        </w:rPr>
        <w:t>“</w:t>
      </w:r>
      <w:r w:rsidR="00C54FAF" w:rsidRPr="00C54FAF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C54FAF" w:rsidRPr="00C54FAF">
        <w:rPr>
          <w:rFonts w:ascii="TH SarabunIT๙" w:hAnsi="TH SarabunIT๙" w:cs="TH SarabunIT๙"/>
          <w:sz w:val="32"/>
          <w:szCs w:val="32"/>
        </w:rPr>
        <w:t>”</w:t>
      </w:r>
      <w:r w:rsidR="00C54FAF" w:rsidRPr="00C54FAF">
        <w:rPr>
          <w:rFonts w:ascii="TH SarabunIT๙" w:hAnsi="TH SarabunIT๙" w:cs="TH SarabunIT๙"/>
          <w:sz w:val="32"/>
          <w:szCs w:val="32"/>
          <w:cs/>
        </w:rPr>
        <w:t xml:space="preserve">  หมายถึง  ข้าราชการส่วนท้องถิ่น  ข้าราชการส่วนท้องถิ่นสามัญ  ข้าราชการครู  และบุคลากรทางการศึกษา  ตามที่บัญญัติไว้ในพระราชบัญญัติระเบียบข้าราชการส่วนท้องถิ่น  รวมถึงพนักงานจ้าง  และลูกจ้างขององค์กรปกครองส่วนท้องถิ่น</w:t>
      </w:r>
    </w:p>
    <w:p w:rsidR="0092638D" w:rsidRPr="00C54FAF" w:rsidRDefault="0092638D" w:rsidP="00C54FA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C384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</w:rPr>
        <w:t>“</w:t>
      </w:r>
      <w:r w:rsidRPr="00C54FAF">
        <w:rPr>
          <w:rFonts w:ascii="TH SarabunIT๙" w:hAnsi="TH SarabunIT๙" w:cs="TH SarabunIT๙"/>
          <w:sz w:val="32"/>
          <w:szCs w:val="32"/>
          <w:cs/>
        </w:rPr>
        <w:t>คณะกรรมการจริยธรรม</w:t>
      </w:r>
      <w:r w:rsidRPr="00C54FAF">
        <w:rPr>
          <w:rFonts w:ascii="TH SarabunIT๙" w:hAnsi="TH SarabunIT๙" w:cs="TH SarabunIT๙"/>
          <w:sz w:val="32"/>
          <w:szCs w:val="32"/>
        </w:rPr>
        <w:t>”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หมายถึง  คณะกรรมการจริยธรรมประจำ 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 xml:space="preserve">ข้อ ๒ 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ให้ นายกองค์การบริหารส่วนตำบล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รักษาการตามประมวลจริยธรรมนี้ </w:t>
      </w:r>
    </w:p>
    <w:p w:rsidR="009C384F" w:rsidRPr="00C54FAF" w:rsidRDefault="009C384F" w:rsidP="00C54FAF">
      <w:pPr>
        <w:rPr>
          <w:rFonts w:ascii="TH SarabunIT๙" w:hAnsi="TH SarabunIT๙" w:cs="TH SarabunIT๙"/>
          <w:sz w:val="32"/>
          <w:szCs w:val="32"/>
        </w:rPr>
      </w:pPr>
    </w:p>
    <w:p w:rsidR="00C54FAF" w:rsidRPr="00C54FAF" w:rsidRDefault="0092638D" w:rsidP="0092638D">
      <w:pPr>
        <w:jc w:val="center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/>
          <w:szCs w:val="24"/>
        </w:rPr>
        <w:lastRenderedPageBreak/>
        <w:t>-2-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หมวด ๒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มาตรฐานจริยธรรม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มาตรฐานจริยธรรมอันเป็นค่านิยมหลัก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สำหรับข้าราชการ  ขององค์การบริหารส่วนตำบล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เตาไห</w:t>
      </w:r>
    </w:p>
    <w:p w:rsidR="00C54FAF" w:rsidRPr="00C54FAF" w:rsidRDefault="00C54FAF" w:rsidP="00C54FAF">
      <w:pPr>
        <w:rPr>
          <w:rFonts w:ascii="TH SarabunIT๙" w:hAnsi="TH SarabunIT๙" w:cs="TH SarabunIT๙"/>
          <w:sz w:val="20"/>
          <w:szCs w:val="20"/>
        </w:rPr>
      </w:pP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ข้อ ๓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ข้าราชการของ 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ทุกคน  มีหน้าที่ดำเนินการให้เป็นไปตามกฎหมาย เพื่อรักษาประโยชน์ส่วนรวม  เป็นกลางทางการเมือง  อำนวยความสะดวกและให้บริการแก่ประชาชนตามหลักธรรมาภิบาล  โดยจะต้องยึดมั่นในค่านิยมหลัก ๑๐ ประการ  ดังนี้</w:t>
      </w:r>
    </w:p>
    <w:p w:rsidR="00C54FAF" w:rsidRPr="00C54FAF" w:rsidRDefault="00C54FAF" w:rsidP="00C54FAF">
      <w:pPr>
        <w:ind w:left="2160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(๑) การยึดมั่นในระบอบประชาธิปไตยอันมีพระมหากษัตริย์ทรงเป็นประมุข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(๒) การยึดมั่นในคุณธรรมและจริยธรรม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(๓) การมีจิตสำนึกที่ดี  ซื่อสัตย์  และรับผิดชอบ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(๔) การยึดถือประโยชน์ของประเทศชาติเหนือกว่าประโยชน์ส่วนตน  และไม่มี</w:t>
      </w:r>
    </w:p>
    <w:p w:rsidR="00C54FAF" w:rsidRPr="00C54FAF" w:rsidRDefault="00C54FAF" w:rsidP="00C54FAF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     ผลประโยชน์ทับซ้อน</w:t>
      </w:r>
    </w:p>
    <w:p w:rsidR="00C54FAF" w:rsidRPr="00C54FAF" w:rsidRDefault="00C54FAF" w:rsidP="00C54FAF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(๕) การยืนหยัดทำในสิ่งที่ถูกต้อง เป็นธรรม  และถูกกฎหมาย</w:t>
      </w:r>
    </w:p>
    <w:p w:rsidR="00C54FAF" w:rsidRPr="00C54FAF" w:rsidRDefault="00C54FAF" w:rsidP="00C54FAF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(๖) การให้บริการแก่ประชาชนด้วยความรวดเร็ว มีอัธยาศัย และไม่เลือกปฏิบัติ</w:t>
      </w:r>
    </w:p>
    <w:p w:rsidR="00C54FAF" w:rsidRPr="00C54FAF" w:rsidRDefault="00C54FAF" w:rsidP="00C54FAF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(๗) การให้ข้อมูลข่าวสารแก่ประชาชนอย่างครบถ้วน ถูกต้อง และไม่บิดเบือน</w:t>
      </w:r>
    </w:p>
    <w:p w:rsidR="00C54FAF" w:rsidRPr="00C54FAF" w:rsidRDefault="00C54FAF" w:rsidP="00C54FAF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    ข้อเท็จจริง</w:t>
      </w:r>
    </w:p>
    <w:p w:rsidR="00C54FAF" w:rsidRPr="00C54FAF" w:rsidRDefault="00C54FAF" w:rsidP="00C54FAF">
      <w:pPr>
        <w:ind w:left="2160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 xml:space="preserve">(๘) การมุ่งผลสัมฤทธิ์ของงาน รักษามาตรฐาน มีคุณภาพ โปร่งใส และ  </w:t>
      </w:r>
    </w:p>
    <w:p w:rsidR="00C54FAF" w:rsidRPr="00C54FAF" w:rsidRDefault="00C54FAF" w:rsidP="00C54FAF">
      <w:pPr>
        <w:ind w:left="2160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     ตรวจสอบได้</w:t>
      </w:r>
    </w:p>
    <w:p w:rsidR="00C54FAF" w:rsidRPr="00C54FAF" w:rsidRDefault="00C54FAF" w:rsidP="00C54FAF">
      <w:pPr>
        <w:ind w:left="2160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 xml:space="preserve"> (๙) การยึดมั่นในหลักจรรยาวิชาชีพขององค์กร</w:t>
      </w:r>
    </w:p>
    <w:p w:rsidR="00C54FAF" w:rsidRPr="00C54FAF" w:rsidRDefault="00C54FAF" w:rsidP="00C54FAF">
      <w:pPr>
        <w:ind w:left="1440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         (๑๐) การสร้างจิตสำนึกให้ประชาชนในท้องถิ่นประพฤติตนเป็นพลเมืองที่ดี </w:t>
      </w:r>
    </w:p>
    <w:p w:rsidR="00C54FAF" w:rsidRPr="00C54FAF" w:rsidRDefault="00C54FAF" w:rsidP="00C54FAF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       ร่วมกันพัฒนาชุมชนให้น่าอยู่คู่คุณธรรมและดูแลสภาพสิ่งแวดล้อมให้</w:t>
      </w:r>
    </w:p>
    <w:p w:rsidR="00C54FAF" w:rsidRPr="00C54FAF" w:rsidRDefault="00C54FAF" w:rsidP="00C54FAF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       สอดคล้องรัฐธรรมนูญฉบับปัจจุบัน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จรรยาวิชาชีพขององค์กร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</w:rPr>
        <w:tab/>
      </w:r>
      <w:r w:rsidRPr="00C54FAF">
        <w:rPr>
          <w:rFonts w:ascii="TH SarabunIT๙" w:hAnsi="TH SarabunIT๙" w:cs="TH SarabunIT๙"/>
          <w:sz w:val="32"/>
          <w:szCs w:val="32"/>
        </w:rPr>
        <w:tab/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 xml:space="preserve">ข้อ ๔ 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ข้าราชการขององค์การบริหารส่วนตำบล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ต้องจงรักภักดีต่อชาติ ศาสนา  และพระมหากษัตริย์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ข้อ ๕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ข้าราชการขององค์การบริหารส่วนตำบล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ต้องเป็นแบบอย่างที่ดีในการรักษาไว้และปฏิบัติตามรัฐธรรมนูญแห่งราชอาณาจักรไทยทุกประการ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ข้อ ๖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ข้าราชการขององค์การบริหารส่วนตำบล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ต้องเป็นแบบอย่างที่ดีในการเป็นพลเมืองดี เคารพและปฏิบัติตามกฎหมายอย่างเคร่งครัด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 xml:space="preserve">ข้อ ๗ 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ข้าราชการขององค์การบริหารส่วนตำบล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ต้องไม่ประพฤติตนอันอาจก่อให้เกิดความเสื่อมเสียต่อเกียรติภูมิของตำแหน่งหน้าที่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 xml:space="preserve">ข้อ ๘ 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ข้าราชการขององค์การบริหารส่วนตำบล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ต้องปฏิบัติหน้าที่อย่างเต็มกำลังความสามารถด้วยความเสียสละ  ทุ่มเทสติปัญญา  ความรู้ความสามารถ  ให้บรรลุผลสำเร็จและมีประสิทธิภาพตามภาระหน้าที่ที่ได้รับมอบหมาย  เพื่อให้เกิดประโยชน์สูงสุดแก่ประเทศชาติและประชาชน</w:t>
      </w:r>
    </w:p>
    <w:p w:rsidR="0092638D" w:rsidRDefault="0092638D" w:rsidP="0092638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92638D" w:rsidRDefault="0092638D" w:rsidP="0092638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54FAF" w:rsidRPr="00C54FAF" w:rsidRDefault="0092638D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54FAF" w:rsidRPr="00C54FAF">
        <w:rPr>
          <w:rFonts w:ascii="TH SarabunIT๙" w:hAnsi="TH SarabunIT๙" w:cs="TH SarabunIT๙"/>
          <w:sz w:val="32"/>
          <w:szCs w:val="32"/>
          <w:cs/>
        </w:rPr>
        <w:t>ข้อ ๙</w:t>
      </w:r>
      <w:r w:rsidR="00C54FAF" w:rsidRPr="00C54FAF">
        <w:rPr>
          <w:rFonts w:ascii="TH SarabunIT๙" w:hAnsi="TH SarabunIT๙" w:cs="TH SarabunIT๙"/>
          <w:sz w:val="32"/>
          <w:szCs w:val="32"/>
          <w:cs/>
        </w:rPr>
        <w:tab/>
        <w:t>ข้าราชการขององค์การบริหารส่วนตำบล</w:t>
      </w:r>
      <w:r w:rsidR="00C54FAF">
        <w:rPr>
          <w:rFonts w:ascii="TH SarabunIT๙" w:hAnsi="TH SarabunIT๙" w:cs="TH SarabunIT๙"/>
          <w:sz w:val="32"/>
          <w:szCs w:val="32"/>
          <w:cs/>
        </w:rPr>
        <w:t>เตาไห</w:t>
      </w:r>
      <w:r w:rsidR="00C54FAF" w:rsidRPr="00C54FAF">
        <w:rPr>
          <w:rFonts w:ascii="TH SarabunIT๙" w:hAnsi="TH SarabunIT๙" w:cs="TH SarabunIT๙"/>
          <w:sz w:val="32"/>
          <w:szCs w:val="32"/>
          <w:cs/>
        </w:rPr>
        <w:t xml:space="preserve"> ต้องมุ่งแก้ปัญหาความเดือดร้อนของประชาชนด้วยความเป็นธรรม  รวดเร็ว  และมุ่งเสริมสร้างความเข้าใจอันดีระหว่างหน่วยงานและประชาชน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ข้อ ๑๐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ข้าราชการขององค์การบริหารส่วนตำบล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ต้องปฏิบัติหน้าที่ด้วยความสุภาพ เรียบร้อย   มีอัธยาศัย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ข้อ ๑๑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ข้าราชการขององค์การบริหารส่วนตำบล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ต้องรักษาความลับที่ได้จากการปฏิบัติหน้าที่การเปิดเผยข้อมูลที่เป็นความลับโดยข้าราชการ/พนักงานจะกระทำได้ต่อเมื่อมีอำนาจหน้าที่และได้รับอนุญาตจากผู้บังคับบัญชา หรือเป็นไปตามที่กฎหมายกำหนดเท่านั้น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ข้อ ๑๒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ข้าราชการขององค์การบริหารส่วนตำบล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ต้องรักษา และเสริมสร้างความสามัคคีระหว่างผู้ร่วมงาน พร้อมกับให้ความช่วยเหลือเกื้อกูลซึ่งกันและกันในทางที่ชอบ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ข้อ ๑๓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ข้าราชการขององค์การบริหารส่วนตำบล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ต้องไม่ใช้สถานะหรือตำแหน่งไปแสวงหาประโยชน์ที่มิควรได้สำหรับตนเองหรือผู้อื่น  ไม่ว่าจะเป็นประโยชน์ในทางทรัพย์สินหรือไม่ก็ตาม  ตลอดจนไม่รับของขวัญ ของกำนัล หรือประโยชน์อื่นใดจากผู้ร้องเรียน หรือบุคคลที่เกี่ยวข้อง  เพื่อประโยชน์ต่างๆอันอาจเกิดจากการปฏิบัติหน้าที่ของตน  เว้นแต่เป็นการให้โดยธรรมจรรยาหรือการให้ตามประเพณี</w:t>
      </w:r>
    </w:p>
    <w:p w:rsidR="00C54FAF" w:rsidRPr="00C54FAF" w:rsidRDefault="00C54FAF" w:rsidP="0092638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ข้อ ๑๔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ข้าราชการขององค์การบริหารส่วนตำบล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ต้องประพฤติตนให้สามารถทำงานร่วมกับผู้อื่นด้วยความสุภาพ   มีน้ำใจ  มีมนุษยสัมพันธ์อันดี  ต้องไม่ปิดบังข้อมูลที่จำเป็นในการปฏิบัติงานของเพื่อนร่วมงาน  และไม่นำผลงานของผู้อื่นมาแอบอ้างเป็นผลงานของตน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หมวด ๓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กลไกและระบบบังคับใช้ประมวลจริยธรรม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๑  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กลไกการบังคับใช้ประมวลจริยธรรม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>ข้อ ๑๖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ให้ปลัดองค์การบริหารส่วนตำบล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มีหน้าที่ควบคุมกำกับการให้มีการปฏิบัติตามประมวลจริยธรรมนี้อย่างทั่วถึงและเคร่งครัด  โดยมีอำนาจหน้าที่ดังนี้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(๑) ดำเนินการเผยแพร่  ปลูกฝัง  ส่งเสริม  ยกย่องข้าราชการที่เป็นแบบอย่างที่ดีและติดตามสอดส่องการปฏิบัติตามประมวลจริยธรรมนี้อย่างสม่ำเสมอ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(๒) สืบสวนหาข้อเท็จจริง  หรือสอบสวนการฝ่าฝืนจริยธรรมนี้  เพื่อรายงานผลให้นายกองค์การบริหารส่วนตำบล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หรือกรรมการจริยธรรมพิจารณา  ทั้งนี้  โดยอาจมีผู้ร้องขอหรืออาจดำเนินการตามที่นายกองค์การบริหารส่วนตำบล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หรือคณะกรรมการจริยธรรมมอบหมาย  หรือตามที่เห็นเองก็ได้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(๓) ให้ความช่วยเหลือและดูแลข้าราชการซึ่งปฏิบัติตามประมวลจริยธรรมนี้อย่างตรงไปตรงมา มิให้ถูกกลั่นแกล้งหรือถูกใช้อำนาจโดยไม่เป็นธรรม ในกรณีที่เห็นว่านายกองค์การบริหารส่วนตำบล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หรือคณะกรรมการจริยธรรมไม่ให้ความคุ้มครองต่อข้าราชการผู้นั้นตามควร                   อาจยื่นเรื่องโดยไม่ต้องผ่านนายกองค์การบริหารส่วนตำบล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หรือคณะกรรมการจริยธรรม</w:t>
      </w:r>
      <w:r w:rsidRPr="00C54FAF">
        <w:rPr>
          <w:rFonts w:ascii="TH SarabunIT๙" w:hAnsi="TH SarabunIT๙" w:cs="TH SarabunIT๙"/>
          <w:sz w:val="32"/>
          <w:szCs w:val="32"/>
        </w:rPr>
        <w:t xml:space="preserve">  </w:t>
      </w:r>
      <w:r w:rsidRPr="00C54FAF">
        <w:rPr>
          <w:rFonts w:ascii="TH SarabunIT๙" w:hAnsi="TH SarabunIT๙" w:cs="TH SarabunIT๙"/>
          <w:sz w:val="32"/>
          <w:szCs w:val="32"/>
          <w:cs/>
        </w:rPr>
        <w:t>ไปยังผู้ตรวจการแผ่นดินก็ได้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(๔) คุ้มครองข้าราชการซึ่งปฏิบัติตามประมวลจริยธรรมนี้อย่างตรงไปตรงมา มิให้ถูกกลั่นแกล้งหรือถูกใช้อำนาจโดยไม่เป็นธรรม  การดำเนินการต่อข้าราชการที่อยู่ระหว่าง ถูกกล่าวหาว่าไม่ปฏิบัติตามประมวลจริยธรรมนี้  อันมีผลกระทบต่อการแต่งตั้ง โยกย้าย เลื่อนขั้นเงินเดือน  ตั้งกรรมการสอบสวนข้อเท็จจริงหรือวินัย  หรือกระทบต่อ</w:t>
      </w:r>
      <w:r w:rsidRPr="00C54FAF">
        <w:rPr>
          <w:rFonts w:ascii="TH SarabunIT๙" w:hAnsi="TH SarabunIT๙" w:cs="TH SarabunIT๙"/>
          <w:spacing w:val="-6"/>
          <w:sz w:val="32"/>
          <w:szCs w:val="32"/>
          <w:cs/>
        </w:rPr>
        <w:t>สิทธิหน้าที่ของข้าราชการผู้นั้น จะกระทำมิได้ เว้นแต่จะได้รับความเห็นชอบจากคณะกรรมการจริยธรรม</w:t>
      </w:r>
      <w:r w:rsidRPr="00C54FAF">
        <w:rPr>
          <w:rFonts w:ascii="TH SarabunIT๙" w:hAnsi="TH SarabunIT๙" w:cs="TH SarabunIT๙"/>
          <w:sz w:val="32"/>
          <w:szCs w:val="32"/>
          <w:cs/>
        </w:rPr>
        <w:t>แล้ว</w:t>
      </w:r>
    </w:p>
    <w:p w:rsidR="0092638D" w:rsidRDefault="00041EC6" w:rsidP="00041EC6">
      <w:pPr>
        <w:ind w:left="1440" w:right="-802" w:firstLine="720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lastRenderedPageBreak/>
        <w:t xml:space="preserve">                                            -4-</w:t>
      </w:r>
    </w:p>
    <w:p w:rsidR="00C54FAF" w:rsidRPr="00C54FAF" w:rsidRDefault="00C54FAF" w:rsidP="00C54FAF">
      <w:pPr>
        <w:ind w:left="1440" w:right="-802" w:firstLine="720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C54FAF">
        <w:rPr>
          <w:rFonts w:ascii="TH SarabunIT๙" w:hAnsi="TH SarabunIT๙" w:cs="TH SarabunIT๙"/>
          <w:spacing w:val="-10"/>
          <w:sz w:val="32"/>
          <w:szCs w:val="32"/>
          <w:cs/>
        </w:rPr>
        <w:t>(๕) ทำหน้าที่ฝ่ายเลขานุการของคณะกรรมการจริยธรรมขององค์กรปกครองส่วนท้องถิ่น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(๖)ดำเนินการอื่นตามที่กำหนดในประมวลจริยธรรมนี้  หรือตามที่คณะกรรมการจริยธรรมหรือปลัดมอบหมาย  ทั้งนี้ โดยไม่กระทบต่อความเป็นอิสระของผู้ดำรงตำแหน่งในสำนักปลัด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ข้อ ๑๗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ให้ นายกองค์การบริหารส่วนตำบล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แต่งตั้งคณะกรรมการจริยธรรมขึ้น         เพื่อควบคุม กำกับ ให้มีการปฏิบัติตามประมวลจริยธรรมนี้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 xml:space="preserve">คณะกรรมการจริยธรรม  ประกอบด้วย 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</w:rPr>
        <w:tab/>
      </w:r>
      <w:r w:rsidRPr="00C54FAF">
        <w:rPr>
          <w:rFonts w:ascii="TH SarabunIT๙" w:hAnsi="TH SarabunIT๙" w:cs="TH SarabunIT๙"/>
          <w:sz w:val="32"/>
          <w:szCs w:val="32"/>
        </w:rPr>
        <w:tab/>
      </w:r>
      <w:r w:rsidRPr="00C54FAF">
        <w:rPr>
          <w:rFonts w:ascii="TH SarabunIT๙" w:hAnsi="TH SarabunIT๙" w:cs="TH SarabunIT๙"/>
          <w:sz w:val="32"/>
          <w:szCs w:val="32"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(๑) ปลัดหรือรองปลัดที่ได้รับมอบหมาย  เป็นประธานกรรมการ  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(๒) กรรมการจากข้าราชการซึ่งดำรงตำแหน่งสายงานผู้บริหาร เลือกกันเองให้เหลือสองคน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(๓) กรรมการ  ซึ่งเป็นข้าราชการที่ไม่ได้ดำรงตำแหน่งสายงานผู้บริหารในองค์การบริหารส่วนตำบล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ที่ได้รับเลือกตั้งจากข้าราชการ พนักงานจ้าง และลูกจ้างขององค์การบริหารส่วนตำบล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  <w:r w:rsidRPr="00C54FAF">
        <w:rPr>
          <w:rFonts w:ascii="TH SarabunIT๙" w:hAnsi="TH SarabunIT๙" w:cs="TH SarabunIT๙"/>
          <w:sz w:val="32"/>
          <w:szCs w:val="32"/>
        </w:rPr>
        <w:t xml:space="preserve">  </w:t>
      </w:r>
      <w:r w:rsidRPr="00C54FAF">
        <w:rPr>
          <w:rFonts w:ascii="TH SarabunIT๙" w:hAnsi="TH SarabunIT๙" w:cs="TH SarabunIT๙"/>
          <w:sz w:val="32"/>
          <w:szCs w:val="32"/>
          <w:cs/>
        </w:rPr>
        <w:t>จำนวนสองคน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 xml:space="preserve">(๔) กรรมการผู้ทรงคุณวุฒิภายนอก ให้กรรมการตาม (๑) </w:t>
      </w:r>
      <w:r w:rsidRPr="00C54FAF">
        <w:rPr>
          <w:rFonts w:ascii="TH SarabunIT๙" w:hAnsi="TH SarabunIT๙" w:cs="TH SarabunIT๙"/>
          <w:sz w:val="32"/>
          <w:szCs w:val="32"/>
        </w:rPr>
        <w:t>–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(๓) ร่วมกันเสนอชื่อและคัดเลือกให้เหลือสองคน  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ให้หัวหน้าสำนักปลัดองค์การบริหารส่วนตำบล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เป็นเลขานุการคณะกรรมการจริยธรรม  และอาจแต่งตั้งผู้ช่วยเลขานุการคณะกรรมการจริยธรรมได้ตามความเหมาะสม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  <w:cs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 xml:space="preserve">กรรมการจริยธรรมต้องไม่เคยถูกลงโทษทางวินัยมาก่อน  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ข้อ ๑๘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คณะกรรมการจริยธรรมมีอำนาจหน้าที่  ดังนี้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(๑)  ควบคุม  กำกับ  ส่งเสริมและให้คำแนะนำในการใช้บังคับประมวลจริยธรรมนี้ในองค์กรปกครองส่วนท้องถิ่น</w:t>
      </w:r>
    </w:p>
    <w:p w:rsidR="00C54FAF" w:rsidRPr="00C54FAF" w:rsidRDefault="00C54FAF" w:rsidP="00C54FAF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(๒)  สอดส่องดูแลให้มีการปฏิบัติตามประมวลจริยธรรมในองค์กรปกครองส่วนท้องถิ่น  ในกรณีที่มีข้อสงสัยหรือมีข้อร้องเรียนว่ามีการฝ่าฝืนจริยธรรมหรือจรรยา หรือในกรณีที่มีการอุทธรณ์  การลงโทษผู้ฝ่าฝืนตามประมวลจริยธรรมนี้</w:t>
      </w:r>
      <w:r w:rsidRPr="00C54FAF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</w:t>
      </w:r>
      <w:r w:rsidRPr="00C54FAF">
        <w:rPr>
          <w:rFonts w:ascii="TH SarabunIT๙" w:hAnsi="TH SarabunIT๙" w:cs="TH SarabunIT๙"/>
          <w:sz w:val="32"/>
          <w:szCs w:val="32"/>
          <w:cs/>
        </w:rPr>
        <w:t>จะต้องไต่สวนข้อเท็จจริง และมีคำวินิจฉัยโดยเร็ว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(๓)  ให้คณะกรรมการจริยธรรมหรือผู้ที่คณะกรรมการจริยธรรมมอบหมาย มีอำนาจหน้าที่  ขอให้กระทรวง  กรม  หน่วยงานราชการ  รัฐวิสาหกิจ  หน่วยงานอื่นของรัฐ  หรือห้างหุ้นส่วน บริษัท  ชี้แจงข้อเท็จจริง  ส่งเอกสารและหลักฐานที่เกี่ยวข้อง  ส่งผู้แทนหรือบุคคลในสังกัด มาชี้แจงหรือให้ถ้อยคำเกี่ยวกับเรื่องที่สอบสวน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  <w:cs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(๔)  เรียกผู้ถูกกล่าวหา  หรือข้าราชการของหน่วยงานนี้มาชี้แจง  หรือให้ถ้อยคำ  หรือให้ส่งเอกสารและหลักฐานเกี่ยวกับเรื่องที่สอบสวน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</w:rPr>
        <w:tab/>
      </w:r>
      <w:r w:rsidRPr="00C54FAF">
        <w:rPr>
          <w:rFonts w:ascii="TH SarabunIT๙" w:hAnsi="TH SarabunIT๙" w:cs="TH SarabunIT๙"/>
          <w:sz w:val="32"/>
          <w:szCs w:val="32"/>
        </w:rPr>
        <w:tab/>
      </w:r>
      <w:r w:rsidRPr="00C54FAF">
        <w:rPr>
          <w:rFonts w:ascii="TH SarabunIT๙" w:hAnsi="TH SarabunIT๙" w:cs="TH SarabunIT๙"/>
          <w:sz w:val="32"/>
          <w:szCs w:val="32"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>(๕)  พิจารณาวินิจฉัยชี้ขาดปัญหาอันเกิดจากการใช้บังคับประมวลจริยธรรมนี้ในองค์กรปกครองส่วนท้องถิ่น  เมื่อได้วินิจฉัยแล้วให้ส่งคำวินิจฉัยให้คณะกรรมการบริหารงานบุคคลระดับจังหวัดโดยพลัน  ถ้าคณะกรรมการบริหารงานบุคคลระดับจังหวัดมิได้วินิจฉัยเป็นอย่างอื่นภายในเก้าสิบวันนับแต่วันที่คณะกรรมการบริหารงานบุคคลระดับจังหวัดรับเรื่อง  ให้คำวินิจฉัยของคณะกรรมการจริยธรรมเป็นที่สุด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(๖)  ส่งเรื่องให้ผู้ตรวจการแผ่นดินพิจารณาวินิจฉัยในกรณีที่เห็นว่าเรื่องนั้นเป็นเรื่องสำคัญหรือมีผลกระทบในวงกว้างหลายองค์กรปกครองส่วนท้องถิ่น</w:t>
      </w:r>
    </w:p>
    <w:p w:rsidR="00C54FAF" w:rsidRPr="00C54FAF" w:rsidRDefault="00C54FAF" w:rsidP="00C54FAF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 xml:space="preserve">(๗)  คุ้มครองข้าราชการซึ่งปฏิบัติตามประมวลจริยธรรมนี้อย่างตรงไปตรงมา    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มิให้ผู้บังคับบัญชาใช้อำนาจ  โดยไม่เป็นธรรมต่อข้าราชการผู้นั้น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(๘)  ดำเนินการอื่นตามประมวลจริยธรรมนี้  หรือตามที่ผู้ตรวจการแผ่นดิน มอบหมาย</w:t>
      </w:r>
    </w:p>
    <w:p w:rsidR="00C54FAF" w:rsidRPr="00C54FAF" w:rsidRDefault="00C54FAF" w:rsidP="00C54FAF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การประชุมคณะกรรมการจริยธรรมให้นำกฎหมายว่าด้วยวิธีปฏิบัติราชการทาง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ปกครองมาใช้บังคับ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20"/>
          <w:szCs w:val="20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</w:p>
    <w:p w:rsidR="00C54FAF" w:rsidRDefault="00041EC6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-5-</w:t>
      </w:r>
    </w:p>
    <w:p w:rsidR="00041EC6" w:rsidRPr="00C54FAF" w:rsidRDefault="00041EC6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ระบบบังคับใช้ประมวลจริยธรรม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>ข้อ ๑๙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กรณีมีการร้องเรียนหรือปรากฏเหตุว่ามีเจ้าหน้าที่ประพฤติปฏิบัติฝ่าฝืนประมวลจริยธรรม  ให้ นายกองค์การบริหารส่วนตำบล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เป็นผู้รับผิดชอบพิจารณาดำเนินการ</w:t>
      </w:r>
    </w:p>
    <w:p w:rsidR="00C54FAF" w:rsidRPr="00C54FAF" w:rsidRDefault="00C54FAF" w:rsidP="00C54FA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ข้อ ๒๐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การดำเนินการตามข้อ ๑๙  ให้ผู้รับผิดชอบพิจารณาดำเนินการแต่งตั้งคณะกรรมการจำนวนไม่น้อยกว่าสามคน เป็นผู้ดำเนินการสอบสวนทางจริยธรรม</w:t>
      </w:r>
    </w:p>
    <w:p w:rsidR="00C54FAF" w:rsidRPr="00C54FAF" w:rsidRDefault="00C54FAF" w:rsidP="00C54FA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ข้อ ๒๑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 xml:space="preserve">การประพฤติปฏิบัติฝ่าฝืนประมวลจริยธรรมนี้  จะถือเป็นการฝ่าฝืนจริยธรรมร้ายแรงหรือไม่  ให้พิจารณาจากพฤติกรรมของการฝ่าฝืน ความจงใจหรือเจตนา มูลเหตุจูงใจ ความสำคัญและระดับตำแหน่ง  ตลอดจนหน้าที่ความรับผิดชอบของผู้ฝ่าฝืน อายุ ประวัติ และความประพฤติในอดีต สภาพแวดล้อมแห่งกรณี ผลร้ายอันเกิดจากการฝ่าฝืน  และเหตุอื่นอันควรนำมาประกอบการพิจารณา </w:t>
      </w:r>
    </w:p>
    <w:p w:rsidR="00C54FAF" w:rsidRPr="00C54FAF" w:rsidRDefault="00C54FAF" w:rsidP="00C54FAF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 xml:space="preserve">ข้อ ๒๒  หากการดำเนินการสอบสวนตามข้อ ๒๐ แล้ว  ไม่ปรากฏข้อเท็จจริงว่ามีการ             ฝ่าฝืนประมวลจริยธรรม  ให้ผู้รับผิดชอบพิจารณาดำเนินการตามข้อ ๑๙ สั่งยุติเรื่อง แต่หากปรากฏข้อเท็จจริงว่าเป็นการฝ่าฝืนประมวลจริยธรรม  แต่ไม่ถึงกับเป็นความผิดทางวินัย  ให้ผู้รับผิดชอบพิจารณาดำเนินการตามข้อ ๑๙  สั่งลงโทษผู้ฝ่าฝืนตามข้อ ๒๕  แต่หากปรากฏว่าเป็นความผิดทางวินัยให้ดำเนินการทางวินัย  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 xml:space="preserve">ข้อ ๒๓ 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การดำเนินการสอบสวนทางจริยธรรมและการลงโทษผู้ฝ่าฝืนตามข้อ ๑๙  ข้อ ๒๐ และข้อ ๒๒  ให้นำแนวทางและวิธีการสอบสวนตามมาตรฐานทั่วไปเกี่ยวกับวินัย  และการรักษาวินัย  และการดำเนินการทางวินัย  ขององค์กรปกครองส่วนท้องถิ่น  มาบังคับใช้โดยอนุโลม</w:t>
      </w:r>
    </w:p>
    <w:p w:rsidR="00C54FAF" w:rsidRPr="00C54FAF" w:rsidRDefault="00C54FAF" w:rsidP="00C54FAF">
      <w:pPr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>ข้อ ๒๔ การสั่งการของผู้รับผิดชอบดำเนินการตามข้อ ๒๒ ให้ดำเนินการตามนั้น               เว้นแต่จะ</w:t>
      </w:r>
      <w:r w:rsidRPr="00C54FA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ปรากฏข้อเท็จจริงในภายหลังที่อาจทำให้ผลของการสั่งการนั้นเปลี่ยนแปลงไป  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หมวด ๔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ขั้นตอนการลงโทษ</w:t>
      </w: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54FA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>ข้อ ๒๕  การประพฤติปฏิบัติฝ่าฝืนประมวลจริยธรรมนี้  ในกรณีอันมิใช่เป็นความผิดทางวินัยหรือความผิดทางอาญา  ให้ดำเนินการตามควรแก่กรณีเพื่อให้มีการแก้ไขหรือดำเนินการที่ถูกต้อง  หรือตักเตือน  หรือนำไปประกอบการพิจารณาการแต่งตั้ง  การเข้าสู่ตำแหน่ง  การพ้นจากตำแหน่ง  การเลื่อนขั้นเงินเดือน  หรือการพิจารณาความดีความชอบ  หรือการสั่งให้ผู้ฝ่าฝืนนั้นปรับปรุงตนเองหรือได้รับการพัฒนาแล้วแต่กรณี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</w:rPr>
        <w:tab/>
      </w:r>
      <w:r w:rsidRPr="00C54FAF">
        <w:rPr>
          <w:rFonts w:ascii="TH SarabunIT๙" w:hAnsi="TH SarabunIT๙" w:cs="TH SarabunIT๙"/>
          <w:sz w:val="32"/>
          <w:szCs w:val="32"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>ข้อ ๒๖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เมื่อมีการดำเนินการสอบสวนทางจริยธรรม  และมีการสั่งลงโทษตามข้อ ๒๒  แล้ว  ให้ 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ดำเนินการให้เป็นไปตามคำสั่งดังกล่าวโดยไม่ชักช้า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54FA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>ข้อ ๒๗  ผู้ถูกลงโทษตามข้อ ๒๕  สามารถร้องทุกข์หรืออุทธรณ์ต่อคณะกรรมการจริยธรรมของ 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เตาไห</w:t>
      </w:r>
      <w:r w:rsidRPr="00C54FAF">
        <w:rPr>
          <w:rFonts w:ascii="TH SarabunIT๙" w:hAnsi="TH SarabunIT๙" w:cs="TH SarabunIT๙"/>
          <w:sz w:val="32"/>
          <w:szCs w:val="32"/>
          <w:cs/>
        </w:rPr>
        <w:t xml:space="preserve">  ภายในสามสิบวัน  นับแต่วันได้ทราบการลงโทษ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</w:rPr>
        <w:tab/>
      </w:r>
      <w:r w:rsidRPr="00C54FAF">
        <w:rPr>
          <w:rFonts w:ascii="TH SarabunIT๙" w:hAnsi="TH SarabunIT๙" w:cs="TH SarabunIT๙"/>
          <w:sz w:val="32"/>
          <w:szCs w:val="32"/>
        </w:rPr>
        <w:tab/>
      </w:r>
      <w:r w:rsidRPr="00C54FAF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54FAF">
        <w:rPr>
          <w:rFonts w:ascii="TH SarabunIT๙" w:hAnsi="TH SarabunIT๙" w:cs="TH SarabunIT๙"/>
          <w:sz w:val="32"/>
          <w:szCs w:val="32"/>
          <w:cs/>
        </w:rPr>
        <w:t>ผู้ถูกลงโทษตามข้อ ๑๘ (๒) สามารถร้องทุกข์หรืออุทธรณ์ต่อคณะกรรมการบริหารงานบุคคลระดับจังหวัด  ภายในสามสิบวัน  นับแต่วันได้ทราบการลงโทษ</w:t>
      </w:r>
      <w:r w:rsidRPr="00C54FAF">
        <w:rPr>
          <w:rFonts w:ascii="TH SarabunIT๙" w:hAnsi="TH SarabunIT๙" w:cs="TH SarabunIT๙"/>
          <w:sz w:val="32"/>
          <w:szCs w:val="32"/>
        </w:rPr>
        <w:tab/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ข้อ ๒๘  เมื่อผลการพิจารณาเป็นที่สุดแล้ว  ให้รายงานผลต่อผู้ตรวจการแผ่นดินโดยเร็ว</w:t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</w:rPr>
        <w:tab/>
      </w:r>
      <w:r w:rsidRPr="00C54FAF">
        <w:rPr>
          <w:rFonts w:ascii="TH SarabunIT๙" w:hAnsi="TH SarabunIT๙" w:cs="TH SarabunIT๙"/>
          <w:sz w:val="32"/>
          <w:szCs w:val="32"/>
        </w:rPr>
        <w:tab/>
      </w: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54FAF" w:rsidRPr="00C54FAF" w:rsidRDefault="00041EC6" w:rsidP="00041EC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</w:p>
    <w:p w:rsidR="00C54FAF" w:rsidRPr="00C54FAF" w:rsidRDefault="00C54FAF" w:rsidP="00C54F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FAF">
        <w:rPr>
          <w:rFonts w:ascii="TH SarabunIT๙" w:hAnsi="TH SarabunIT๙" w:cs="TH SarabunIT๙"/>
          <w:b/>
          <w:bCs/>
          <w:sz w:val="32"/>
          <w:szCs w:val="32"/>
          <w:cs/>
        </w:rPr>
        <w:t>บทเฉพาะกาล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</w:p>
    <w:p w:rsidR="00C54FAF" w:rsidRPr="00C54FAF" w:rsidRDefault="00C54FAF" w:rsidP="00C54FA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  <w:cs/>
        </w:rPr>
        <w:tab/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ข้อ ๒๙</w:t>
      </w:r>
      <w:r w:rsidRPr="00C54FAF">
        <w:rPr>
          <w:rFonts w:ascii="TH SarabunIT๙" w:hAnsi="TH SarabunIT๙" w:cs="TH SarabunIT๙"/>
          <w:sz w:val="32"/>
          <w:szCs w:val="32"/>
          <w:cs/>
        </w:rPr>
        <w:tab/>
        <w:t>จัดให้มีการประเมินการปฏิบัติตามประมวลจริยธรรมนี้  พร้อมดำเนินการปรับปรุงแก้ไขประมวลจริยธรรมให้มีความเหมาะสม (ถ้ามี)  และแจ้งให้คณะกรรมการบริหารงานบุคคลระดับจังหวัด  คณะกรรมการข้าราชการส่วนท้องถิ่น  ซึ่งเป็นองค์กรกลางการบริหารงานบุคคลส่วนท้องถิ่น  และผู้ตรวจการแผ่นดินทราบต่อไป</w:t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  <w:r w:rsidRPr="00C54FAF">
        <w:rPr>
          <w:rFonts w:ascii="TH SarabunIT๙" w:hAnsi="TH SarabunIT๙" w:cs="TH SarabunIT๙"/>
          <w:sz w:val="32"/>
          <w:szCs w:val="32"/>
        </w:rPr>
        <w:tab/>
      </w:r>
      <w:r w:rsidRPr="00C54FAF">
        <w:rPr>
          <w:rFonts w:ascii="TH SarabunIT๙" w:hAnsi="TH SarabunIT๙" w:cs="TH SarabunIT๙"/>
          <w:sz w:val="32"/>
          <w:szCs w:val="32"/>
        </w:rPr>
        <w:tab/>
      </w:r>
    </w:p>
    <w:p w:rsidR="00C54FAF" w:rsidRPr="00C54FAF" w:rsidRDefault="00C54FAF" w:rsidP="00C54FAF">
      <w:pPr>
        <w:rPr>
          <w:rFonts w:ascii="TH SarabunIT๙" w:hAnsi="TH SarabunIT๙" w:cs="TH SarabunIT๙"/>
          <w:sz w:val="32"/>
          <w:szCs w:val="32"/>
        </w:rPr>
      </w:pPr>
    </w:p>
    <w:p w:rsidR="00C54FAF" w:rsidRPr="00C54FAF" w:rsidRDefault="00C54FAF" w:rsidP="00C54FAF">
      <w:pPr>
        <w:rPr>
          <w:rFonts w:ascii="TH SarabunIT๙" w:hAnsi="TH SarabunIT๙" w:cs="TH SarabunIT๙"/>
          <w:cs/>
        </w:rPr>
      </w:pPr>
    </w:p>
    <w:p w:rsidR="00C54FAF" w:rsidRPr="00C54FAF" w:rsidRDefault="00C54FAF" w:rsidP="00C54FAF">
      <w:pPr>
        <w:rPr>
          <w:rFonts w:ascii="TH SarabunIT๙" w:hAnsi="TH SarabunIT๙" w:cs="TH SarabunIT๙"/>
        </w:rPr>
      </w:pPr>
    </w:p>
    <w:p w:rsidR="00C54FAF" w:rsidRPr="00C54FAF" w:rsidRDefault="00041EC6" w:rsidP="00041EC6">
      <w:pPr>
        <w:jc w:val="center"/>
        <w:rPr>
          <w:rFonts w:ascii="TH SarabunIT๙" w:hAnsi="TH SarabunIT๙" w:cs="TH SarabunIT๙"/>
        </w:rPr>
      </w:pPr>
      <w:r w:rsidRPr="00C54FA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94EF3E" wp14:editId="7DAB02E6">
                <wp:simplePos x="0" y="0"/>
                <wp:positionH relativeFrom="column">
                  <wp:posOffset>1905000</wp:posOffset>
                </wp:positionH>
                <wp:positionV relativeFrom="paragraph">
                  <wp:posOffset>139065</wp:posOffset>
                </wp:positionV>
                <wp:extent cx="2286000" cy="0"/>
                <wp:effectExtent l="0" t="0" r="19050" b="1905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AB9CF" id="ตัวเชื่อมต่อตรง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10.95pt" to="330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"/>
            </w:pict>
          </mc:Fallback>
        </mc:AlternateContent>
      </w:r>
      <w:r>
        <w:rPr>
          <w:rFonts w:ascii="TH SarabunIT๙" w:hAnsi="TH SarabunIT๙" w:cs="TH SarabunIT๙" w:hint="cs"/>
          <w:cs/>
        </w:rPr>
        <w:t xml:space="preserve">   </w:t>
      </w:r>
    </w:p>
    <w:p w:rsidR="00C54FAF" w:rsidRPr="00C54FAF" w:rsidRDefault="00C54FAF" w:rsidP="00C54FAF">
      <w:pPr>
        <w:rPr>
          <w:rFonts w:ascii="TH SarabunIT๙" w:hAnsi="TH SarabunIT๙" w:cs="TH SarabunIT๙"/>
        </w:rPr>
      </w:pPr>
    </w:p>
    <w:p w:rsidR="00C54FAF" w:rsidRPr="00C54FAF" w:rsidRDefault="00C54FAF" w:rsidP="00C54FAF">
      <w:pPr>
        <w:rPr>
          <w:rFonts w:ascii="TH SarabunIT๙" w:hAnsi="TH SarabunIT๙" w:cs="TH SarabunIT๙"/>
        </w:rPr>
      </w:pPr>
    </w:p>
    <w:p w:rsidR="001B483D" w:rsidRPr="00C54FAF" w:rsidRDefault="001B483D">
      <w:pPr>
        <w:rPr>
          <w:rFonts w:ascii="TH SarabunIT๙" w:hAnsi="TH SarabunIT๙" w:cs="TH SarabunIT๙"/>
          <w:sz w:val="32"/>
          <w:szCs w:val="32"/>
        </w:rPr>
      </w:pPr>
    </w:p>
    <w:p w:rsidR="00C54FAF" w:rsidRPr="00C54FAF" w:rsidRDefault="00C54FAF">
      <w:pPr>
        <w:rPr>
          <w:rFonts w:ascii="TH SarabunIT๙" w:hAnsi="TH SarabunIT๙" w:cs="TH SarabunIT๙"/>
          <w:sz w:val="32"/>
          <w:szCs w:val="32"/>
        </w:rPr>
      </w:pPr>
    </w:p>
    <w:sectPr w:rsidR="00C54FAF" w:rsidRPr="00C54FAF" w:rsidSect="00C54F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7CD" w:rsidRDefault="000A37CD" w:rsidP="0092638D">
      <w:r>
        <w:separator/>
      </w:r>
    </w:p>
  </w:endnote>
  <w:endnote w:type="continuationSeparator" w:id="0">
    <w:p w:rsidR="000A37CD" w:rsidRDefault="000A37CD" w:rsidP="0092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7CD" w:rsidRDefault="000A37CD" w:rsidP="0092638D">
      <w:r>
        <w:separator/>
      </w:r>
    </w:p>
  </w:footnote>
  <w:footnote w:type="continuationSeparator" w:id="0">
    <w:p w:rsidR="000A37CD" w:rsidRDefault="000A37CD" w:rsidP="00926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AF"/>
    <w:rsid w:val="00005B45"/>
    <w:rsid w:val="000319BA"/>
    <w:rsid w:val="00041EC6"/>
    <w:rsid w:val="000A37CD"/>
    <w:rsid w:val="0019758E"/>
    <w:rsid w:val="001B483D"/>
    <w:rsid w:val="00344215"/>
    <w:rsid w:val="00457A93"/>
    <w:rsid w:val="005519D4"/>
    <w:rsid w:val="0069286C"/>
    <w:rsid w:val="006B2764"/>
    <w:rsid w:val="006B2D1F"/>
    <w:rsid w:val="006E2B75"/>
    <w:rsid w:val="007579CC"/>
    <w:rsid w:val="00894380"/>
    <w:rsid w:val="008A31D1"/>
    <w:rsid w:val="0092638D"/>
    <w:rsid w:val="009C384F"/>
    <w:rsid w:val="00A00EB3"/>
    <w:rsid w:val="00C54FAF"/>
    <w:rsid w:val="00CC6575"/>
    <w:rsid w:val="00D22334"/>
    <w:rsid w:val="00D4698F"/>
    <w:rsid w:val="00D57681"/>
    <w:rsid w:val="00E05A73"/>
    <w:rsid w:val="00F33245"/>
    <w:rsid w:val="00F5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844EE6-74D7-4F20-A4A1-1EA39C01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FA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1D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A31D1"/>
    <w:rPr>
      <w:rFonts w:ascii="Tahoma" w:eastAsia="Times New Roman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92638D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92638D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92638D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92638D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1975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taohai</dc:creator>
  <cp:lastModifiedBy>Advice2016</cp:lastModifiedBy>
  <cp:revision>14</cp:revision>
  <cp:lastPrinted>2021-11-07T07:15:00Z</cp:lastPrinted>
  <dcterms:created xsi:type="dcterms:W3CDTF">2015-10-30T08:32:00Z</dcterms:created>
  <dcterms:modified xsi:type="dcterms:W3CDTF">2022-04-19T06:23:00Z</dcterms:modified>
</cp:coreProperties>
</file>