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9D0" w:rsidRDefault="005019D0"/>
    <w:p w:rsidR="0012091A" w:rsidRDefault="00DE0C66" w:rsidP="00DE0C66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TH SarabunPSK" w:hAnsi="TH SarabunPSK" w:cs="TH SarabunPSK"/>
          <w:b/>
          <w:bCs/>
          <w:sz w:val="32"/>
          <w:szCs w:val="32"/>
        </w:rPr>
      </w:pPr>
      <w:r w:rsidRPr="001B735E">
        <w:rPr>
          <w:rFonts w:ascii="TH SarabunPSK" w:hAnsi="TH SarabunPSK" w:cs="TH SarabunPSK"/>
          <w:b/>
          <w:bCs/>
          <w:sz w:val="32"/>
          <w:szCs w:val="32"/>
          <w:cs/>
        </w:rPr>
        <w:t>ไข้หวัดใหญ่ (</w:t>
      </w:r>
      <w:r w:rsidRPr="001B735E">
        <w:rPr>
          <w:rFonts w:ascii="TH SarabunPSK" w:hAnsi="TH SarabunPSK" w:cs="TH SarabunPSK"/>
          <w:b/>
          <w:bCs/>
          <w:sz w:val="32"/>
          <w:szCs w:val="32"/>
        </w:rPr>
        <w:t>Flu or Influenza)</w:t>
      </w:r>
    </w:p>
    <w:p w:rsidR="00DE0C66" w:rsidRPr="001B735E" w:rsidRDefault="00DE0C66" w:rsidP="00DE0C66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TH SarabunPSK" w:hAnsi="TH SarabunPSK" w:cs="TH SarabunPSK"/>
          <w:sz w:val="32"/>
          <w:szCs w:val="32"/>
        </w:rPr>
      </w:pPr>
      <w:r w:rsidRPr="001B735E">
        <w:rPr>
          <w:rFonts w:ascii="TH SarabunPSK" w:hAnsi="TH SarabunPSK" w:cs="TH SarabunPSK"/>
          <w:b/>
          <w:bCs/>
          <w:sz w:val="32"/>
          <w:szCs w:val="32"/>
        </w:rPr>
        <w:t> </w:t>
      </w:r>
      <w:r w:rsidRPr="001B735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คือ โรคระบบทางเดินหายใจที่เกิดจากการติดเชื้อ</w:t>
      </w:r>
      <w:proofErr w:type="spellStart"/>
      <w:r w:rsidRPr="001B735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1B735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 xml:space="preserve"> ส่งผลต่อระบบทางเดินหายใจในส่วนของจมูก ลำคอ และปอด อาการเบื้องต้นคล้ายไข้หวัดธรรมดา มีไข้ ตัวร้อน น้ำมูกไหล ไอหรือจาม แต่มีความรุนแรงและมีโอกาสพัฒนาสู่ภาวะแทรกซ้อนได้ เป็นโรคที่สามารถพบได้ตลอดปี และระบาดในช่วงเปลี่ยนผ่านฤดูที่มีสภาพอากาศเปลี่ยนแปลงฉับพลัน โดยเฉพาะในฤดูหนาวและฤดูฝนที่เอื้อต่อการแพร่ระบาดของเชื้อโรคได้เป็นอย่างดี</w:t>
      </w:r>
    </w:p>
    <w:p w:rsidR="001B735E" w:rsidRPr="001B735E" w:rsidRDefault="00DE0C66" w:rsidP="001B735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TH SarabunPSK" w:hAnsi="TH SarabunPSK" w:cs="TH SarabunPSK"/>
          <w:sz w:val="32"/>
          <w:szCs w:val="32"/>
        </w:rPr>
      </w:pPr>
      <w:r w:rsidRPr="001B735E">
        <w:rPr>
          <w:rFonts w:ascii="TH SarabunPSK" w:hAnsi="TH SarabunPSK" w:cs="TH SarabunPSK"/>
          <w:b/>
          <w:bCs/>
          <w:sz w:val="32"/>
          <w:szCs w:val="32"/>
          <w:cs/>
        </w:rPr>
        <w:t>ข้อแตกต่างเบื้องต้นของไข้หวัด (</w:t>
      </w:r>
      <w:r w:rsidRPr="001B735E">
        <w:rPr>
          <w:rFonts w:ascii="TH SarabunPSK" w:hAnsi="TH SarabunPSK" w:cs="TH SarabunPSK"/>
          <w:b/>
          <w:bCs/>
          <w:sz w:val="32"/>
          <w:szCs w:val="32"/>
        </w:rPr>
        <w:t xml:space="preserve">Cold) </w:t>
      </w:r>
      <w:r w:rsidRPr="001B735E">
        <w:rPr>
          <w:rFonts w:ascii="TH SarabunPSK" w:hAnsi="TH SarabunPSK" w:cs="TH SarabunPSK"/>
          <w:b/>
          <w:bCs/>
          <w:sz w:val="32"/>
          <w:szCs w:val="32"/>
          <w:cs/>
        </w:rPr>
        <w:t>และไข้หวัดใหญ่ (</w:t>
      </w:r>
      <w:r w:rsidRPr="001B735E">
        <w:rPr>
          <w:rFonts w:ascii="TH SarabunPSK" w:hAnsi="TH SarabunPSK" w:cs="TH SarabunPSK"/>
          <w:b/>
          <w:bCs/>
          <w:sz w:val="32"/>
          <w:szCs w:val="32"/>
        </w:rPr>
        <w:t>Flu)</w:t>
      </w:r>
    </w:p>
    <w:p w:rsidR="00DE0C66" w:rsidRPr="001B735E" w:rsidRDefault="00DE0C66" w:rsidP="001B735E">
      <w:pPr>
        <w:pStyle w:val="a3"/>
        <w:shd w:val="clear" w:color="auto" w:fill="FFFFFF"/>
        <w:spacing w:before="0" w:beforeAutospacing="0" w:after="0" w:afterAutospacing="0" w:line="345" w:lineRule="atLeast"/>
        <w:textAlignment w:val="baseline"/>
        <w:rPr>
          <w:rFonts w:ascii="TH SarabunPSK" w:hAnsi="TH SarabunPSK" w:cs="TH SarabunPSK"/>
          <w:sz w:val="32"/>
          <w:szCs w:val="32"/>
        </w:rPr>
      </w:pPr>
      <w:r w:rsidRPr="001B735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แม้อาการของ</w:t>
      </w:r>
      <w:hyperlink r:id="rId5" w:history="1">
        <w:r w:rsidRPr="001B735E">
          <w:rPr>
            <w:rStyle w:val="a4"/>
            <w:rFonts w:ascii="TH SarabunPSK" w:hAnsi="TH SarabunPSK" w:cs="TH SarabunPSK"/>
            <w:color w:val="auto"/>
            <w:sz w:val="32"/>
            <w:szCs w:val="32"/>
            <w:u w:val="none"/>
            <w:bdr w:val="none" w:sz="0" w:space="0" w:color="auto" w:frame="1"/>
            <w:cs/>
          </w:rPr>
          <w:t>ไข้หวัด</w:t>
        </w:r>
      </w:hyperlink>
      <w:r w:rsidRPr="001B735E">
        <w:rPr>
          <w:rFonts w:ascii="TH SarabunPSK" w:hAnsi="TH SarabunPSK" w:cs="TH SarabunPSK"/>
          <w:sz w:val="32"/>
          <w:szCs w:val="32"/>
          <w:bdr w:val="none" w:sz="0" w:space="0" w:color="auto" w:frame="1"/>
          <w:cs/>
        </w:rPr>
        <w:t>และไข้หวัดใหญ่จะค่อนข้างคล้ายกันจนอาจทำให้หลายคนสับสน แต่ผู้ป่วยมักแสดงอาการแตกต่างกันอยู่บ้าง ซึ่งสามารถสังเกตได้ ดังนี้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อาการของไข้หวัด</w:t>
      </w:r>
    </w:p>
    <w:p w:rsidR="00DE0C66" w:rsidRPr="00DE0C66" w:rsidRDefault="00DE0C66" w:rsidP="001B735E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ผู้ป่วยจะค่อย ๆ แสดงอาการป่วยทีละน้อย</w:t>
      </w:r>
    </w:p>
    <w:p w:rsidR="00DE0C66" w:rsidRPr="00DE0C66" w:rsidRDefault="00DE0C66" w:rsidP="001B735E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ผู้ป่วยมักมีอาการในระบบหายใจส่วนต้น เช่น คัดจมูก ไอ จาม เจ็บคอ มีเสมหะ เป็นต้น</w:t>
      </w:r>
    </w:p>
    <w:p w:rsidR="00DE0C66" w:rsidRPr="00DE0C66" w:rsidRDefault="00DE0C66" w:rsidP="001B735E">
      <w:pPr>
        <w:numPr>
          <w:ilvl w:val="0"/>
          <w:numId w:val="1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ผู้ป่วยไข้หวัดยังคงสามารถใช้ชีวิตประจำวันได้ตามปกติแม้จะมีอาการป่วยรบกวนเป็นระยะ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อาการของไข้หวัดใหญ่</w:t>
      </w:r>
    </w:p>
    <w:p w:rsidR="00DE0C66" w:rsidRPr="00DE0C66" w:rsidRDefault="00DE0C66" w:rsidP="001B735E">
      <w:pPr>
        <w:numPr>
          <w:ilvl w:val="0"/>
          <w:numId w:val="2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ผู้ป่วยจะเกิดอาการอย่างเฉียบพลัน มีไข้สูง และมีอาการรุนแรงกว่าไข้หวัด</w:t>
      </w:r>
    </w:p>
    <w:p w:rsidR="00DE0C66" w:rsidRPr="00DE0C66" w:rsidRDefault="00DE0C66" w:rsidP="001B735E">
      <w:pPr>
        <w:numPr>
          <w:ilvl w:val="0"/>
          <w:numId w:val="2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ผู้ป่วยจะมีไข้สูงเป็นลักษณะเด่น ร่วมกับมีอาการปวดเมื่อยตามกล้ามเนื้อและอ่อนเพลีย</w:t>
      </w:r>
    </w:p>
    <w:p w:rsidR="00DE0C66" w:rsidRPr="00DE0C66" w:rsidRDefault="00DE0C66" w:rsidP="001B735E">
      <w:pPr>
        <w:numPr>
          <w:ilvl w:val="0"/>
          <w:numId w:val="2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ผู้ป่วยจะรู้สึกเพลียมากกว่าไข้หวัด และต้องการพักผ่อนมากกว่าปกติ ซึ่งควรไปพบแพทย์เพื่อรับการรักษาหากมีไข้สูงมากหรือมีภาวะแทรกซ้อนอื่น ๆ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ทั้งนี้ ประเทศไทยมีสถิติผู้ป่วยโรคไข้หวัดใหญ่ค่อนข้างสูง โดยรายงานล่าสุดจากสำนักระบาดวิทยา กรมควบคุมโรค กระทรวงสาธารณสุข พบว่าตั้งแต่วันที่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มกราคม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2561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จนถึง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20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กันยายน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2561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มีผู้ป่วยโรคไข้หวัดใหญ่ทั่วประเทศรวมกว่า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114,874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ราย ดังนั้น โรคไข้หวัดใหญ่จึงเป็น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ในโรคที่ควรเฝ้าระวังที่สำคัญเป็นอันดับต้น ๆ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ประเภทของไข้หวัดใหญ่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ไข้หวัดใหญ่เกิดจากการติดเชื้อ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Influenza Virus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โดยการติดเชื้อที่พบในมนุษย์ คือ สายพันธุ์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A, B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และ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C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ชนิด </w:t>
      </w:r>
      <w:r w:rsidRPr="00DE0C66">
        <w:rPr>
          <w:rFonts w:ascii="TH SarabunPSK" w:eastAsia="Times New Roman" w:hAnsi="TH SarabunPSK" w:cs="TH SarabunPSK"/>
          <w:b/>
          <w:bCs/>
          <w:sz w:val="32"/>
          <w:szCs w:val="32"/>
        </w:rPr>
        <w:t>A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br/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มีความรุนแรงและอันตรายมากที่สุด สามารถติดต่อจากสัตว์พาหะมาสู่คน และจากคนที่ติดเชื้อไปสู่คนอื่น ๆ ทางการไอ จาม และอากาศหายใจที่มีเชื้อ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กระจายอยู่ จึงสามารถแพร่ระบาดได้เป็นวงกว้าง หรือระบาดไปทั่วโลกได้ในระยะเวลาอันรวดเร็ว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โครงสร้างของ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ชนิด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A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แตกต่างจาก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ชนิดอื่น คือ มีไกลโคโปรตีน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2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แบบ ได้แก่ 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Hemagglutinin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 (HA)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และ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Neuraminidase (NA)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โดย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HA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มีหน้าที่จับกับตัวรับสารของเซลล์แล้วบุกรุกเซลล์ สร้างอนุภาค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ขึ้นมาใหม่ เมื่อติดเชื้อแล้ว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NA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จะทำหน้าที่ส่ง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ที่สร้างขึ้นใหม่แพร่กระจายไปสู่เซลล์อื่น ๆ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โปรตีน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HA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มีทั้งสิ้น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15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ชนิดย่อย และ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NA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มี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9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ชนิดย่อย สายพันธุ์ของ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จึงถูกตั้งชื่อตามการจับตัวของโปรตีน อย่างสายพันธุ์ที่มีการระบาดในช่วงทศวรรษที่ผ่านมา เช่น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H1N1 (</w:t>
      </w:r>
      <w:hyperlink r:id="rId6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ไข้หวัดหมู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) H5N1 (</w:t>
      </w:r>
      <w:hyperlink r:id="rId7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ไข้หวัดนก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)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ชนิด </w:t>
      </w:r>
      <w:r w:rsidRPr="00DE0C66">
        <w:rPr>
          <w:rFonts w:ascii="TH SarabunPSK" w:eastAsia="Times New Roman" w:hAnsi="TH SarabunPSK" w:cs="TH SarabunPSK"/>
          <w:b/>
          <w:bCs/>
          <w:sz w:val="32"/>
          <w:szCs w:val="32"/>
        </w:rPr>
        <w:t>B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br/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มักแพร่ระบาดตามฤดูกาลที่มีสภาพอากาศเอื้ออำนวยต่อการติดเชื้อ อย่างฤดูหนาวและฤดูฝน เช่น ไข้หวัดใหญ่ตามฤดูกาล (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Seasonal Flu)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อาจแพร่ระบาดได้ในระดับภูมิภาค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ไวรัส</w:t>
      </w:r>
      <w:proofErr w:type="spellEnd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ชนิด </w:t>
      </w:r>
      <w:r w:rsidRPr="00DE0C66">
        <w:rPr>
          <w:rFonts w:ascii="TH SarabunPSK" w:eastAsia="Times New Roman" w:hAnsi="TH SarabunPSK" w:cs="TH SarabunPSK"/>
          <w:b/>
          <w:bCs/>
          <w:sz w:val="32"/>
          <w:szCs w:val="32"/>
        </w:rPr>
        <w:t>C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br/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เป็นการติดเชื้อทางระบบหายใจที่ไม่รุนแรง มีอาการป่วยเล็กน้อยหรือไม่แสดงอาการป่วยเลย ไม่ก่อให้เกิดการแพร่ระบาด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proofErr w:type="spellStart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ชนิด </w:t>
      </w:r>
      <w:r w:rsidRPr="00DE0C66">
        <w:rPr>
          <w:rFonts w:ascii="TH SarabunPSK" w:eastAsia="Times New Roman" w:hAnsi="TH SarabunPSK" w:cs="TH SarabunPSK"/>
          <w:b/>
          <w:bCs/>
          <w:sz w:val="32"/>
          <w:szCs w:val="32"/>
        </w:rPr>
        <w:t>D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br/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เป็นการติดเชื้อที่พบเฉพาะในสัตว์ และยังไม่พบการติดเชื้อที่แพร่มาสู่คน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อาการของไข้หวัดใหญ่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ผู้ป่วยโรคไข้หวัดใหญ่จะมีอาการเบื้องต้นคล้ายผู้ป่วยไข้หวัดธรรมดา แต่อาการป่วยไข้หวัดใหญ่จะส่งผลกระทบต่อสภาพร่างกายได้มากกว่า มีไข้สูงมาก ปวดเมื่อยกล้ามเนื้อ อ่อนเพลียหมดแรง ไอ จาม เจ็บคอ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hyperlink r:id="rId8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คออักเสบ</w:t>
        </w:r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</w:rPr>
          <w:t> 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บางคนมีอาการคลื่นไส้อาเจียนและท้องร่วงร่วมด้วย บางราย ผู้ป่วยมีอาการแสดงอย่างอื่น แต่ไม่มีไข้ และอาจมีอาการแทรกซ้อนอื่นได้ด้วย ทั้งนี้อาการป่วยที่อาจเกิดขึ้น ขึ้นอยู่กับร่างกาย อายุ และโรคประจำตัวเดิมของแต่ละบุคคลด้วย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สาเหตุของไข้หวัดใหญ่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สาเหตุของโรคไข้หวัดใหญ่เกิดจากร่างกายได้รับเชื้อ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กลุ่ม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Influenza Virus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ผ่านทางประสาทสัมผัสต่าง ๆ เช่นเชื้อ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ที่แพร่กระจายอยู่ในอากาศเข้าสู่ร่างกายผ่านการหายใจ การรับของเหลวที่มีเชื้อ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ปะปนอยู่ผ่านการกิน การดื่ม หรือการสัมผัสเชื้อเข้าสู่เนื้อเยื่อร่างกายโดยตรงทางเลือด น้ำเหลือง น้ำหล่อลื่นที่ดวงตา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ทั้งนี้ การติดเชื้อและการแพร่กระจายของเชื้อขึ้นอยู่กับสายพันธุ์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ด้วย บางสายพันธุ์สามารถติดต่อจากสัตว์เลือดอุ่นที่เป็นพาหะสู่คนได้ โดยเฉพาะปศุสัตว์ชนิดต่าง ๆ ที่มีความใกล้ชิดกับคน ไข้หวัดใหญ่บางสายพันธุ์จึงมีความเสี่ยงในการแพร่ระบาดในหมู่ปศุสัตว์และเกษตรกรค่อนข้างสูง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การวินิจฉัยไข้หวัดใหญ่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หากสงสัยว่าตนหรือคนใกล้ชิดเป็นไข้หวัดใหญ่ อาจสังเกตได้จากอาการผิดปกติที่เกิดขึ้น โดยปกติผู้ป่วยไข้หวัดใหญ่จะมี</w:t>
      </w:r>
      <w:hyperlink r:id="rId9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ไข้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สูง หนาวสั่น ไอ เจ็บคอ คัดจมูก ปวดหัว และอ่อนเพลีย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บางรายอาจอาเจียนหรือมีอาการท้องเสียร่วมด้วย ซึ่งอาการป่วยเหล่านี้จะค่อย ๆ ดีขึ้น และหายเป็นปกติภายใน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1-2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สัปดาห์ แต่หากอาการไม่ดีขึ้น มีอาการแย่ลง หรือมีอาการแทรกซ้อนอื่น ๆ อย่างปอดบวม หอบหืด ติดเชื้อที่หู หรือการทำงานของหัวใจผิดปกติ ให้รีบไปพบแพทย์ทันที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หากไปพบแพทย์แล้วแพทย์สงสัยเกี่ยวกับอาการป่วย หรือหากการตรวจอาการในเบื้องต้นยังไม่สามารถให้ผลวินิจฉัยที่แน่ชัดได้ แพทย์อาจใช้การตรวจทางห้องปฏิบัติการด้วยเทคนิคต่าง ๆ เพิ่มเติมตามเหมาะสม เช่น การเก็บตัวอย่างเชื้อจากน้ำมูกหรือเสมหะไปตรวจ การเพาะเลี้ยงเชื้อ หรือการตรวจหา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ด้วยกล้องจุลทรรศน์ เป็นต้น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การรักษาไข้หวัดใหญ่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เมื่อป่วยเป็นไข้หวัดใหญ่ แพทย์จะจ่ายยาเพื่อรักษาตามอาการที่ป่วย หรือหากมีอาการป่วยเพียงเล็กน้อย สามารถใช้ยารักษาได้ด้วยตนเองภายใต้คำแนะนำของเภสัชกร เช่นยาลดไข้ ยาแก้หวัด เช็ดตัวลดไข้ และควรนอนหลับพักฟื้นให้เพียงพอ เพราะการป่วยไข้หวัดใหญ่จะทำให้ร่างกายอ่อนล้าและต้องการการพักผ่อนมากกว่าปกติ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หากมีอาการที่น่าสงสัยหรือจัดอยู่ในผู้ป่วยสายพันธุ์อันตรายที่เสี่ยงต่อการแพร่ระบาด ผู้ป่วยต้องเข้ารับการรักษาอย่างใกล้ชิดจากแพทย์ เพื่อรับยาต้าน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ป้องกันหรือลดความเสี่ยงการเกิดภาวะแทรกซ้อนที่รุนแรง และควบคุมไม่ให้เกิดการแพร่ระบาดของ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ภาวะแทรกซ้อนของไข้หวัดใหญ่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โรคไข้หวัดใหญ่อาจเป็นเหตุให้ร่างกายเกิดภาวะแทรกซ้อนและโรคต่าง ๆ ได้ เช่น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hyperlink r:id="rId10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ภาวะร่างกายขาดน้ำ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การติดเชื้อในหู การติดเชื้อที่ไซนัส หลอดลมอักเสบ ปอดบวม ปอดอักเสบ ปัญหาที่ระบบประสาทส่วนกลาง กล้ามเนื้ออักเสบ หัวใจวาย กล้ามเนื้อหัวใจอักเสบเฉียบพลัน และมีความเสี่ยงสูงต่อการติดเชื้อ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ไข้หวัดใหญ่สายพันธุ์ที่มีความรุนแรงกว่า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นอกจากนั้น อาการของไข้หวัดใหญ่ยังเป็นเหตุทำให้อาการป่วยโรคอื่นที่เป็นอยู่ก่อนหน้าทรุดหนักลง เช่น โรคเบาหวาน โรคหอบหืด และโรคหัวใจ</w:t>
      </w:r>
    </w:p>
    <w:p w:rsidR="00DE0C66" w:rsidRPr="00DE0C66" w:rsidRDefault="00DE0C66" w:rsidP="001B735E">
      <w:pPr>
        <w:spacing w:before="240"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การป้องกันไข้หวัดใหญ่</w:t>
      </w:r>
    </w:p>
    <w:p w:rsidR="00DE0C66" w:rsidRPr="001B735E" w:rsidRDefault="00DE0C66" w:rsidP="001B735E">
      <w:pPr>
        <w:spacing w:before="240" w:line="345" w:lineRule="atLeast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ในปัจจุบันมีวัคซีนสำหรับฉีดป้องกัน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ที่สามารถฉีดได้ปีละครั้ง แต่ไม่สามารถป้องกัน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ได้ทุกชนิด รวมถึงมียาต้าน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ไวรัส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ที่ได้รับการแนะนำให้ใช้ในผู้ที่อยู่ในกลุ่มเสี่ยงต่อการติดเชื้อ และการสร้างเสริมสุขภาพร่างกาย และสุขอนามัยในการใช้ชีวิต ก็เป็นวิธีที่ช่วยป้องกันและลดความเสี่ยงในการป่วยไข้หวัดใหญ่ได้ด้วยเช่นกัน</w:t>
      </w:r>
    </w:p>
    <w:p w:rsidR="00DE0C66" w:rsidRPr="00DE0C66" w:rsidRDefault="00DE0C66" w:rsidP="001B735E">
      <w:pPr>
        <w:spacing w:before="24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อาการป่วยของโรคไข้หวัดใหญ่ส่วนใหญ่จะเกิดกับระบบหายใจ ผู้ป่วยมักจะมีไข้สูงร่วมกับอาการหวัด ไอ จาม และเจ็บคอ แต่ในบางกรณี ผู้ป่วยอาจไม่มีไข้ และในบางรายอาจมีอาการอื่นร่วมด้วย ดังนี้</w:t>
      </w:r>
    </w:p>
    <w:p w:rsidR="00DE0C66" w:rsidRPr="00DE0C66" w:rsidRDefault="00DE0C66" w:rsidP="001B735E">
      <w:pPr>
        <w:numPr>
          <w:ilvl w:val="0"/>
          <w:numId w:val="3"/>
        </w:numPr>
        <w:spacing w:before="240"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</w:t>
      </w:r>
      <w:hyperlink r:id="rId11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ไข้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สูงที่ประมาณ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38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องศาเซลเซียสขึ้นไป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ปวดหัว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ตัวหนาวสั่น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ปวดเมื่อยตามกล้ามเนื้อแขนและขา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อ่อนเพลียหมดแรง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คัดจมูก มีน้ำมูกหรือเสมหะ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ไอแห้ง จาม หรือไอแบบมีเสมหะ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hyperlink r:id="rId12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เจ็บคอ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> 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คออักเสบ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คลื่นไส้อาเจียน ปวดท้อง ท้องร่วง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ไม่อยากอาหาร</w:t>
      </w:r>
    </w:p>
    <w:p w:rsidR="00DE0C66" w:rsidRPr="00DE0C66" w:rsidRDefault="00DE0C66" w:rsidP="001B735E">
      <w:pPr>
        <w:numPr>
          <w:ilvl w:val="0"/>
          <w:numId w:val="3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นอนไม่หลับ ไม่สบายตัว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โดยทั่วไป การป่วยเป็นไข้หวัดใหญ่สายพันธุ์ที่ไม่รุนแรงและไม่มีอาการแทรกซ้อนอื่น หากได้รับการดูแลรักษาที่เหมาะสม ร่างกายจะหายดีกลับมาเป็นปกติภายใน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1-2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สัปดาห์ แต่หากผู้ป่วยมีอาการแทรกซ้อน หรือมีอาการป่วยมากผิดปกติ ควรรีบไปพบแพทย์ทันที เช่นอาการดังต่อไปนี้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ผู้ป่วยที่เป็นเด็ก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หายใจเร็วหรือมีปัญหาในการหายใจ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เรียกไม่ตื่น ไม่รู้ตัว ไม่มีปฏิกิริยาตอบสนอง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กระสับกระส่าย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ดื่มนมหรือน้ำได้ลดลงกว่าปกติมาก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อาการไข้หวัดทุเลาลง แต่กลับมาเป็นอีกครั้ง โดยมีอาการป่วยรุนแรงกว่าเดิม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มีไข้ร่วมกับมีผดผื่นคัน</w:t>
      </w:r>
    </w:p>
    <w:p w:rsidR="00DE0C66" w:rsidRPr="00DE0C66" w:rsidRDefault="00DE0C66" w:rsidP="001B735E">
      <w:pPr>
        <w:numPr>
          <w:ilvl w:val="0"/>
          <w:numId w:val="4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มีอาการแพ้ที่ผู้ป่วยไม่เคยเป็นมาก่อน</w:t>
      </w:r>
    </w:p>
    <w:p w:rsidR="00DE0C66" w:rsidRPr="00DE0C66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ผู้ป่วยที่เป็นผู้ใหญ่</w:t>
      </w:r>
    </w:p>
    <w:p w:rsidR="00DE0C66" w:rsidRPr="00DE0C66" w:rsidRDefault="00DE0C66" w:rsidP="001B735E">
      <w:pPr>
        <w:numPr>
          <w:ilvl w:val="0"/>
          <w:numId w:val="5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lastRenderedPageBreak/>
        <w:t>หายใจติดขัด หายใจลำบาก หายใจช่วงสั้น ๆ</w:t>
      </w:r>
    </w:p>
    <w:p w:rsidR="00DE0C66" w:rsidRPr="00DE0C66" w:rsidRDefault="00DE0C66" w:rsidP="001B735E">
      <w:pPr>
        <w:numPr>
          <w:ilvl w:val="0"/>
          <w:numId w:val="5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เจ็บปวดหรือแน่นหน้าอกและช่วงท้อง</w:t>
      </w:r>
    </w:p>
    <w:p w:rsidR="00DE0C66" w:rsidRPr="00DE0C66" w:rsidRDefault="00DE0C66" w:rsidP="001B735E">
      <w:pPr>
        <w:numPr>
          <w:ilvl w:val="0"/>
          <w:numId w:val="5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เวียนหัว ครั่นเนื้อครั่นตัว</w:t>
      </w:r>
    </w:p>
    <w:p w:rsidR="00DE0C66" w:rsidRPr="00DE0C66" w:rsidRDefault="00DE0C66" w:rsidP="001B735E">
      <w:pPr>
        <w:numPr>
          <w:ilvl w:val="0"/>
          <w:numId w:val="5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hyperlink r:id="rId13" w:history="1">
        <w:r w:rsidRPr="00DE0C66">
          <w:rPr>
            <w:rFonts w:ascii="TH SarabunPSK" w:eastAsia="Times New Roman" w:hAnsi="TH SarabunPSK" w:cs="TH SarabunPSK"/>
            <w:sz w:val="32"/>
            <w:szCs w:val="32"/>
            <w:bdr w:val="none" w:sz="0" w:space="0" w:color="auto" w:frame="1"/>
            <w:cs/>
          </w:rPr>
          <w:t>อาเจียน</w:t>
        </w:r>
      </w:hyperlink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บ่อย ๆ</w:t>
      </w:r>
    </w:p>
    <w:p w:rsidR="00DE0C66" w:rsidRPr="00DE0C66" w:rsidRDefault="00DE0C66" w:rsidP="001B735E">
      <w:pPr>
        <w:numPr>
          <w:ilvl w:val="0"/>
          <w:numId w:val="5"/>
        </w:numPr>
        <w:spacing w:after="0" w:line="345" w:lineRule="atLeast"/>
        <w:ind w:left="0"/>
        <w:textAlignment w:val="baseline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อาการไข้หวัดรุนแรงและไม่ทุเลาลง</w:t>
      </w:r>
    </w:p>
    <w:p w:rsidR="00DE0C66" w:rsidRPr="001B735E" w:rsidRDefault="00DE0C66" w:rsidP="001B735E">
      <w:pPr>
        <w:spacing w:after="0" w:line="345" w:lineRule="atLeast"/>
        <w:textAlignment w:val="baseline"/>
        <w:rPr>
          <w:rFonts w:ascii="TH SarabunPSK" w:eastAsia="Times New Roman" w:hAnsi="TH SarabunPSK" w:cs="TH SarabunPSK" w:hint="cs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 xml:space="preserve">โดยผู้ป่วยในกลุ่มเสี่ยงที่ควรเฝ้าระวังการเกิดอาการแทรกซ้อน ได้แก่ เด็กแรกเกิด ผู้สูงวัยอายุ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</w:rPr>
        <w:t xml:space="preserve">65 </w:t>
      </w:r>
      <w:r w:rsidRPr="00DE0C66">
        <w:rPr>
          <w:rFonts w:ascii="TH SarabunPSK" w:eastAsia="Times New Roman" w:hAnsi="TH SarabunPSK" w:cs="TH SarabunPSK"/>
          <w:sz w:val="32"/>
          <w:szCs w:val="32"/>
          <w:bdr w:val="none" w:sz="0" w:space="0" w:color="auto" w:frame="1"/>
          <w:cs/>
        </w:rPr>
        <w:t>ปีขึ้นไป ผู้หญิงที่ตั้งครรภ์ ผู้ที่อยู่ในระหว่างรักษาตัวเป็นเวลานาน ๆ ผู้ที่คอยดูแลผู้ป่วยอย่างใกล้ชิด ผู้ที่มีภูมิคุ้มกันร่างกายต่ำ และผู้ที่กำลังป่วยด้วยโรคเรื้อรัง</w:t>
      </w:r>
    </w:p>
    <w:p w:rsidR="00DE0C66" w:rsidRPr="001B735E" w:rsidRDefault="00DE0C66" w:rsidP="001B735E">
      <w:pPr>
        <w:pStyle w:val="a3"/>
        <w:spacing w:before="0" w:beforeAutospacing="0" w:after="0" w:afterAutospacing="0" w:line="345" w:lineRule="atLeast"/>
        <w:textAlignment w:val="baseline"/>
        <w:rPr>
          <w:rFonts w:ascii="TH SarabunPSK" w:hAnsi="TH SarabunPSK" w:cs="TH SarabunPSK"/>
          <w:sz w:val="32"/>
          <w:szCs w:val="32"/>
        </w:rPr>
      </w:pPr>
    </w:p>
    <w:tbl>
      <w:tblPr>
        <w:tblW w:w="4500" w:type="pct"/>
        <w:shd w:val="clear" w:color="auto" w:fill="F5FF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23"/>
      </w:tblGrid>
      <w:tr w:rsidR="001B735E" w:rsidRPr="001B735E" w:rsidTr="001B735E">
        <w:tc>
          <w:tcPr>
            <w:tcW w:w="5000" w:type="pct"/>
            <w:shd w:val="clear" w:color="auto" w:fill="auto"/>
            <w:vAlign w:val="center"/>
            <w:hideMark/>
          </w:tcPr>
          <w:p w:rsidR="00DE0C66" w:rsidRPr="00DE0C66" w:rsidRDefault="001B735E" w:rsidP="001B735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B735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การล้างมือเพื่อป้องกันโรคไข้หวัดใหญ่</w:t>
            </w:r>
          </w:p>
        </w:tc>
      </w:tr>
    </w:tbl>
    <w:p w:rsidR="00DE0C66" w:rsidRPr="00DE0C66" w:rsidRDefault="00DE0C66" w:rsidP="001B735E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จะล้างมือเมื่อไร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หลังการจามหรือไอ หรือไปสัมผัสสารคัดหลั่งของผู้ป่วย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ก่อนและหลังอาหาร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ก่อนและหลังการเข้าห้องน้ำ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ก่อนและหลังการสูบบุหรี่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ก่อนและหลังการเตรียมอาหาร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ก่อนและหลังการทำงาน</w:t>
      </w:r>
    </w:p>
    <w:p w:rsidR="00DE0C66" w:rsidRPr="00DE0C66" w:rsidRDefault="00DE0C66" w:rsidP="001B735E">
      <w:pPr>
        <w:numPr>
          <w:ilvl w:val="0"/>
          <w:numId w:val="6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เมื่อกลับจากทำงาน</w:t>
      </w:r>
    </w:p>
    <w:p w:rsidR="00DE0C66" w:rsidRPr="00DE0C66" w:rsidRDefault="00DE0C66" w:rsidP="001B735E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ล้างมือด้วยอะไร</w:t>
      </w:r>
    </w:p>
    <w:p w:rsidR="00DE0C66" w:rsidRPr="00DE0C66" w:rsidRDefault="00DE0C66" w:rsidP="001B735E">
      <w:pPr>
        <w:numPr>
          <w:ilvl w:val="0"/>
          <w:numId w:val="7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สบู่ หรือสบู่เหลว สบู่ก้อนเหมาะสำหรับใช้เป็นการส่วนตัวในบ้าน แต่ในที่สาธารณะควรจะเป็นสบู่เหลว</w:t>
      </w:r>
    </w:p>
    <w:p w:rsidR="00DE0C66" w:rsidRPr="00DE0C66" w:rsidRDefault="00DE0C66" w:rsidP="001B735E">
      <w:pPr>
        <w:numPr>
          <w:ilvl w:val="0"/>
          <w:numId w:val="7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หากไม่มีสบู่อาจจะใช้แอลกอฮอล์ หรือไม่แน่ใจในความสะอาดของน้ำ หรือต้องการฆ่าเชื้ออาจจะใช้</w:t>
      </w:r>
      <w:r w:rsidR="001B735E">
        <w:rPr>
          <w:rFonts w:ascii="TH SarabunPSK" w:eastAsia="Times New Roman" w:hAnsi="TH SarabunPSK" w:cs="TH SarabunPSK"/>
          <w:sz w:val="32"/>
          <w:szCs w:val="32"/>
          <w:cs/>
        </w:rPr>
        <w:t>ยาฆ่าเชื้อซึ่งส่วนใหญ่มีแอลกอฮอ</w:t>
      </w: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ล์เหลวเป็นส่วน</w:t>
      </w:r>
      <w:r w:rsidR="001B735E">
        <w:rPr>
          <w:rFonts w:ascii="TH SarabunPSK" w:eastAsia="Times New Roman" w:hAnsi="TH SarabunPSK" w:cs="TH SarabunPSK" w:hint="cs"/>
          <w:sz w:val="32"/>
          <w:szCs w:val="32"/>
          <w:cs/>
        </w:rPr>
        <w:t>ผสม</w:t>
      </w:r>
    </w:p>
    <w:p w:rsidR="00DE0C66" w:rsidRPr="00DE0C66" w:rsidRDefault="00DE0C66" w:rsidP="001B735E">
      <w:pPr>
        <w:numPr>
          <w:ilvl w:val="0"/>
          <w:numId w:val="7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ล้างด้วยนำเปล่าให้น้ำไหลผ่านมือ</w:t>
      </w:r>
    </w:p>
    <w:p w:rsidR="00DE0C66" w:rsidRPr="00DE0C66" w:rsidRDefault="00DE0C66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วิธีการล้างมือด้วยแอลกอฮอล์</w:t>
      </w:r>
    </w:p>
    <w:p w:rsidR="00DE0C66" w:rsidRPr="00DE0C66" w:rsidRDefault="00DE0C66" w:rsidP="001B735E">
      <w:pPr>
        <w:numPr>
          <w:ilvl w:val="0"/>
          <w:numId w:val="8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หากว่าไม่มีน้ำสำหรับล้างมือ</w:t>
      </w:r>
    </w:p>
    <w:p w:rsidR="00DE0C66" w:rsidRPr="00DE0C66" w:rsidRDefault="00DE0C66" w:rsidP="001B735E">
      <w:pPr>
        <w:numPr>
          <w:ilvl w:val="0"/>
          <w:numId w:val="8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หรือไม่แน่ใจในความสะอาดของน้ำ</w:t>
      </w:r>
    </w:p>
    <w:p w:rsidR="00DE0C66" w:rsidRPr="00DE0C66" w:rsidRDefault="00DE0C66" w:rsidP="001B735E">
      <w:pPr>
        <w:numPr>
          <w:ilvl w:val="0"/>
          <w:numId w:val="8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เราสามารถใช้แอลกอฮอล์ช่วยทำความสะอาดของมือ</w:t>
      </w:r>
    </w:p>
    <w:p w:rsidR="00DE0C66" w:rsidRPr="00DE0C66" w:rsidRDefault="00DE0C66" w:rsidP="001B735E">
      <w:pPr>
        <w:numPr>
          <w:ilvl w:val="0"/>
          <w:numId w:val="8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ก่อนอื่นต้องล้างมือให้สะอาดด้วยน้ำเปล่า</w:t>
      </w:r>
    </w:p>
    <w:p w:rsidR="00DE0C66" w:rsidRPr="00DE0C66" w:rsidRDefault="00DE0C66" w:rsidP="001B735E">
      <w:pPr>
        <w:numPr>
          <w:ilvl w:val="0"/>
          <w:numId w:val="8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เช็ดมือให้แห้งด้วยผ้า หากไม่แห้ง น้ำจะเจือจางแอลกอฮอล์ทำให้ออกฤทธิ์ไม่ดี</w:t>
      </w:r>
    </w:p>
    <w:p w:rsidR="001B735E" w:rsidRPr="00DE0C66" w:rsidRDefault="00DE0C66" w:rsidP="001B735E">
      <w:pPr>
        <w:numPr>
          <w:ilvl w:val="0"/>
          <w:numId w:val="8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เมื่อมือแห้งแล้ว</w:t>
      </w:r>
      <w:r w:rsidR="001B735E">
        <w:rPr>
          <w:rFonts w:ascii="TH SarabunPSK" w:eastAsia="Times New Roman" w:hAnsi="TH SarabunPSK" w:cs="TH SarabunPSK"/>
          <w:sz w:val="32"/>
          <w:szCs w:val="32"/>
          <w:cs/>
        </w:rPr>
        <w:t>จึงใช้แอลกอฮอล์ลูบทั้งฝ่ามือ หลั</w:t>
      </w: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งมือ ซอกนิ้ว ปลายนิ้</w:t>
      </w:r>
      <w:r w:rsidR="001B735E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</w:p>
    <w:p w:rsidR="00DE0C66" w:rsidRPr="00DE0C66" w:rsidRDefault="001B735E" w:rsidP="001B735E">
      <w:pPr>
        <w:spacing w:after="0" w:line="45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ใช้แอลก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อฮ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</w:t>
      </w:r>
      <w:r w:rsidR="00DE0C66"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ล์กับมือเด็กได้หรือไม่</w:t>
      </w:r>
    </w:p>
    <w:p w:rsidR="00DE0C66" w:rsidRPr="00DE0C66" w:rsidRDefault="00DE0C66" w:rsidP="001B735E">
      <w:pPr>
        <w:numPr>
          <w:ilvl w:val="0"/>
          <w:numId w:val="9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สามารถใช้กับมือเด็กได้อย่าปลอดภัย คอยระวังอย่าให้เด็กรับประทาน</w:t>
      </w:r>
    </w:p>
    <w:p w:rsidR="00DE0C66" w:rsidRPr="00DE0C66" w:rsidRDefault="00DE0C66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ข้อควรระวังเกี่ยวกับการล้างมือ</w:t>
      </w:r>
    </w:p>
    <w:p w:rsidR="00DE0C66" w:rsidRPr="00DE0C66" w:rsidRDefault="00DE0C66" w:rsidP="001B735E">
      <w:pPr>
        <w:numPr>
          <w:ilvl w:val="0"/>
          <w:numId w:val="10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ผ้าเช็ดมือควรจะใช้สำหรับคนแต่ละคน ไม่ควรใช้ร่วมกัน</w:t>
      </w:r>
    </w:p>
    <w:p w:rsidR="00DE0C66" w:rsidRPr="00DE0C66" w:rsidRDefault="00DE0C66" w:rsidP="001B735E">
      <w:pPr>
        <w:numPr>
          <w:ilvl w:val="0"/>
          <w:numId w:val="10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ให้ใช้ผ้าหรือกระดาษที่ใช้ครั้งเดียว</w:t>
      </w:r>
    </w:p>
    <w:p w:rsidR="00DE0C66" w:rsidRPr="00DE0C66" w:rsidRDefault="00DE0C66" w:rsidP="001B735E">
      <w:pPr>
        <w:numPr>
          <w:ilvl w:val="0"/>
          <w:numId w:val="10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ไม่ต้องใช้ฟองน้ำ หรือผ้าในการล้างมือ เพราะสิ่งเหล่านั้นอาจจะมีเชื้อโรคอยู่</w:t>
      </w:r>
    </w:p>
    <w:p w:rsidR="00DE0C66" w:rsidRPr="00DE0C66" w:rsidRDefault="00DE0C66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ข้อแนะนำสำหรับการล้างมือในเด็ก</w:t>
      </w:r>
    </w:p>
    <w:p w:rsidR="00DE0C66" w:rsidRPr="00DE0C66" w:rsidRDefault="00DE0C66" w:rsidP="001B735E">
      <w:pPr>
        <w:numPr>
          <w:ilvl w:val="0"/>
          <w:numId w:val="11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>ฝึกเด็กให้เป็นนิสัยโดยให้ล้างมือ ก่อนรับประทานอาหาร หลังจากเข้าห้องน้ำ หลังจากเล่น หลังจากสัมผัสสัตว์เลี้ยง หลังจากไอหรือจาม</w:t>
      </w:r>
    </w:p>
    <w:p w:rsidR="00DE0C66" w:rsidRPr="00DE0C66" w:rsidRDefault="00DE0C66" w:rsidP="001B735E">
      <w:pPr>
        <w:numPr>
          <w:ilvl w:val="0"/>
          <w:numId w:val="11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ต้องสอนให้เด็กเห็นวิธีการล้างมืออย่างถูกต้อง</w:t>
      </w:r>
    </w:p>
    <w:p w:rsidR="00DE0C66" w:rsidRPr="00DE0C66" w:rsidRDefault="00DE0C66" w:rsidP="001B735E">
      <w:pPr>
        <w:spacing w:after="0" w:line="240" w:lineRule="auto"/>
        <w:outlineLvl w:val="1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DE0C6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ล้างมืออย่างไร</w:t>
      </w:r>
    </w:p>
    <w:p w:rsidR="00DE0C66" w:rsidRPr="00DE0C66" w:rsidRDefault="00DE0C66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  <w:r w:rsidRPr="00DE0C66">
        <w:rPr>
          <w:rFonts w:ascii="TH SarabunPSK" w:eastAsia="Times New Roman" w:hAnsi="TH SarabunPSK" w:cs="TH SarabunPSK"/>
          <w:sz w:val="32"/>
          <w:szCs w:val="32"/>
          <w:cs/>
        </w:rPr>
        <w:t xml:space="preserve">การล้างมือให้ถูกสุขลักษณะประกอบไปด้วยขั้นตอนใหญ่ๆ </w:t>
      </w:r>
      <w:r w:rsidRPr="00DE0C66">
        <w:rPr>
          <w:rFonts w:ascii="TH SarabunPSK" w:eastAsia="Times New Roman" w:hAnsi="TH SarabunPSK" w:cs="TH SarabunPSK"/>
          <w:sz w:val="32"/>
          <w:szCs w:val="32"/>
        </w:rPr>
        <w:t xml:space="preserve">10 </w:t>
      </w:r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ขันตอนขอให้ท่านผู้อ่านได้นำไปปฏิบัติจนเป็นนิสัยและสอนคนใกล้ชิดให้ปฏิบัติเพื่อป้องกันโรคที่ติดต่อทางมือเช่น ไข้หวัดใหญ่ ไข้หวัดนก โรค</w:t>
      </w:r>
      <w:proofErr w:type="spellStart"/>
      <w:r w:rsidRPr="00DE0C66">
        <w:rPr>
          <w:rFonts w:ascii="TH SarabunPSK" w:eastAsia="Times New Roman" w:hAnsi="TH SarabunPSK" w:cs="TH SarabunPSK"/>
          <w:sz w:val="32"/>
          <w:szCs w:val="32"/>
          <w:cs/>
        </w:rPr>
        <w:t>ซาร์</w:t>
      </w:r>
      <w:proofErr w:type="spellEnd"/>
      <w:r w:rsidRPr="00DE0C66">
        <w:rPr>
          <w:rFonts w:ascii="TH SarabunPSK" w:eastAsia="Times New Roman" w:hAnsi="TH SarabunPSK" w:cs="TH SarabunPSK"/>
          <w:sz w:val="32"/>
          <w:szCs w:val="32"/>
          <w:cs/>
        </w:rPr>
        <w:t xml:space="preserve"> ขั้นตอนการล้างมือมีดังนี้</w:t>
      </w:r>
    </w:p>
    <w:tbl>
      <w:tblPr>
        <w:tblW w:w="4000" w:type="pct"/>
        <w:jc w:val="center"/>
        <w:shd w:val="clear" w:color="auto" w:fill="F5FFF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3"/>
        <w:gridCol w:w="4218"/>
      </w:tblGrid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BB7CC4C" wp14:editId="35256FDA">
                  <wp:extent cx="1906905" cy="1293495"/>
                  <wp:effectExtent l="0" t="0" r="0" b="1905"/>
                  <wp:docPr id="1" name="Picture 1" descr="https://www.siamhealth.net/public_html/Disease/picture/1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amhealth.net/public_html/Disease/picture/1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ขั้นแรกเปิดน้ำล้างมือทั้งสองข้างให้ชุ่มน้ำ ท่านผู้ปกครองควรจะสอนบุตรหลานของท่านให้กระทำก่อนรับประทานอาหารทุกครั้ง เพราะเชื้อหลายชนิดที่เกิดจากเชื้อโรคที่เกาะบนมือ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840DBC7" wp14:editId="6B3C5C79">
                  <wp:extent cx="1906905" cy="1400810"/>
                  <wp:effectExtent l="0" t="0" r="0" b="8890"/>
                  <wp:docPr id="2" name="Picture 2" descr="https://www.siamhealth.net/public_html/Disease/picture/2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siamhealth.net/public_html/Disease/picture/2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ขั้นที่สองปล่อยน้ำให้ไหลบนมือให้ชุ่มและล้างเอาสิ่งสกปรกออกไปบางส่วน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5B47F7A" wp14:editId="788B25FC">
                  <wp:extent cx="1906905" cy="1391285"/>
                  <wp:effectExtent l="0" t="0" r="0" b="0"/>
                  <wp:docPr id="3" name="Picture 3" descr="https://www.siamhealth.net/public_html/Disease/picture/3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siamhealth.net/public_html/Disease/picture/3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ขั้นที่สาม ใช้กดเอาสบู่เหลวให้เพียงพอแก่การล้าง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มือ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D3D3D5F" wp14:editId="01680CB4">
                  <wp:extent cx="1906905" cy="1293495"/>
                  <wp:effectExtent l="0" t="0" r="0" b="1905"/>
                  <wp:docPr id="4" name="Picture 4" descr="https://www.siamhealth.net/public_html/Disease/picture/4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www.siamhealth.net/public_html/Disease/picture/4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ขั้นที่สี่ ทำการฟอกมือทั้งสองข้าง ต้องฟอกฝ่ามือ หลังมือ ซอกนิ้ว ปลายนิ้ว ถึงระดับข้อมือ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ล้างแต่ละครั้งใช้เวลาประมาณ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20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วินาที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FBC08CB" wp14:editId="3BAA1E74">
                  <wp:extent cx="1906905" cy="1342390"/>
                  <wp:effectExtent l="0" t="0" r="0" b="0"/>
                  <wp:docPr id="5" name="Picture 5" descr="https://www.siamhealth.net/public_html/Disease/picture/5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iamhealth.net/public_html/Disease/picture/5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342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ขั้นที่ห้า ปล่อยน้ำให้รินไหลมือทั้งสองข้างจนไม่มีฟองสบู่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lastRenderedPageBreak/>
              <w:drawing>
                <wp:inline distT="0" distB="0" distL="0" distR="0" wp14:anchorId="085F0ACB" wp14:editId="412DC3D8">
                  <wp:extent cx="1906905" cy="1167130"/>
                  <wp:effectExtent l="0" t="0" r="0" b="0"/>
                  <wp:docPr id="6" name="Picture 6" descr="https://www.siamhealth.net/public_html/Disease/picture/6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siamhealth.net/public_html/Disease/picture/6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167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6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หยิบกระดาษเช็ดมือหรือผ้าเช็ดมือ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3BF14DB" wp14:editId="248FD1CE">
                  <wp:extent cx="1906905" cy="1264285"/>
                  <wp:effectExtent l="0" t="0" r="0" b="0"/>
                  <wp:docPr id="7" name="Picture 7" descr="https://www.siamhealth.net/public_html/Disease/picture/7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www.siamhealth.net/public_html/Disease/picture/7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264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เช็ดมือทั้งสองข้างให้แห้ง ท้องซอกนิ้ว หลังมือ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C7080D0" wp14:editId="430A6F26">
                  <wp:extent cx="1906905" cy="1293495"/>
                  <wp:effectExtent l="0" t="0" r="0" b="1905"/>
                  <wp:docPr id="8" name="Picture 8" descr="https://www.siamhealth.net/8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www.siamhealth.net/8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293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8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ใช้กระดาษจับก๊อกน้ำและปิดน้ำ</w:t>
            </w:r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0256D881" wp14:editId="58BC7C37">
                  <wp:extent cx="1906905" cy="1400810"/>
                  <wp:effectExtent l="0" t="0" r="0" b="8890"/>
                  <wp:docPr id="9" name="Picture 9" descr="https://www.siamhealth.net/public_html/Disease/picture/9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www.siamhealth.net/public_html/Disease/picture/9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9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ทิ้งกระดาษใน</w:t>
            </w:r>
            <w:proofErr w:type="spellStart"/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ตระ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กร้า</w:t>
            </w:r>
            <w:proofErr w:type="spellEnd"/>
          </w:p>
        </w:tc>
      </w:tr>
      <w:tr w:rsidR="001B735E" w:rsidRPr="001B735E" w:rsidTr="001B735E">
        <w:trPr>
          <w:jc w:val="center"/>
        </w:trPr>
        <w:tc>
          <w:tcPr>
            <w:tcW w:w="0" w:type="auto"/>
            <w:shd w:val="clear" w:color="auto" w:fill="F5FFFA"/>
            <w:vAlign w:val="center"/>
            <w:hideMark/>
          </w:tcPr>
          <w:p w:rsidR="00DE0C66" w:rsidRPr="00DE0C66" w:rsidRDefault="00DE0C66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E0C66">
              <w:rPr>
                <w:rFonts w:ascii="TH SarabunPSK" w:eastAsia="Times New Roman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1F64264" wp14:editId="6F5DE332">
                  <wp:extent cx="1906905" cy="1303655"/>
                  <wp:effectExtent l="0" t="0" r="0" b="0"/>
                  <wp:docPr id="10" name="Picture 10" descr="https://www.siamhealth.net/public_html/Disease/picture/10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www.siamhealth.net/public_html/Disease/picture/10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1303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E0C66" w:rsidRPr="00DE0C66" w:rsidRDefault="0012091A" w:rsidP="001B735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ขั้นที่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10 </w:t>
            </w:r>
            <w:r w:rsidR="00DE0C66" w:rsidRPr="00DE0C66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ตรวจดูความเรียบร้อยว่าไม่ได้ทำห้องให้สกปรก</w:t>
            </w:r>
          </w:p>
        </w:tc>
      </w:tr>
    </w:tbl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</w:p>
    <w:p w:rsidR="0012091A" w:rsidRDefault="0012091A" w:rsidP="001B735E">
      <w:pPr>
        <w:spacing w:after="0" w:line="450" w:lineRule="atLeast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การใช้หน้ากากอนามัยป้องกันโรคไข้หวัดใหญ่</w:t>
      </w:r>
      <w:bookmarkStart w:id="0" w:name="_GoBack"/>
      <w:bookmarkEnd w:id="0"/>
    </w:p>
    <w:p w:rsidR="0012091A" w:rsidRDefault="001B735E" w:rsidP="001B735E">
      <w:pPr>
        <w:spacing w:after="0" w:line="450" w:lineRule="atLeast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เป็นที่ทราบกันเป็นอย่างดีแล้วว่าการติดต่อของไข้หวัดเกิดจากการที่ไอ หรือจามใส่หน้ากัน</w:t>
      </w:r>
      <w:r w:rsidR="001209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ทำให้ผู้ที่ได้รับเสมหะติดเชื้อด้วย การป้องกันที่ดีคือคนที่เป็นหวัด และคนที่สัมผัสใกล้ชิดควรจะสวมหน้ากากอนามัยป้องกันการติดต่อ โดยเฉพาะหากมีการระบาดของไข้หวัดมรณะ หรือโรคระบาดทางเดินหายใจขึ้นในประเทศไทย คนป่วยคนที่สัมผัสใกล้ชิดกับผู้ป่วยรวมทั้งผู้ที่มาเยี่ยมก็ควรจะสวมหน้ากากอนามัยทุกคน</w:t>
      </w:r>
    </w:p>
    <w:p w:rsidR="001B735E" w:rsidRPr="001B735E" w:rsidRDefault="001B735E" w:rsidP="001B735E">
      <w:pPr>
        <w:spacing w:after="0" w:line="450" w:lineRule="atLeast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1B735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วิธีการใช้หน้ากากอนามัยก็มีหลักง่ายดังนี้</w:t>
      </w:r>
    </w:p>
    <w:p w:rsidR="001B735E" w:rsidRPr="001B735E" w:rsidRDefault="001B735E" w:rsidP="0012091A">
      <w:pPr>
        <w:numPr>
          <w:ilvl w:val="0"/>
          <w:numId w:val="12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ล้างมือก่อนสวมหน้ากากอนามัยทุกชนิด</w:t>
      </w:r>
    </w:p>
    <w:p w:rsidR="001B735E" w:rsidRPr="001B735E" w:rsidRDefault="001B735E" w:rsidP="001B735E">
      <w:pPr>
        <w:numPr>
          <w:ilvl w:val="0"/>
          <w:numId w:val="12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ปฏิบัติตามคำแนะนำของบริษัทผู้ผลิตอย่างเคร่งครัด</w:t>
      </w:r>
    </w:p>
    <w:p w:rsidR="001B735E" w:rsidRPr="001B735E" w:rsidRDefault="001B735E" w:rsidP="001B735E">
      <w:pPr>
        <w:numPr>
          <w:ilvl w:val="0"/>
          <w:numId w:val="12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ข้อกำหนดทั่วไปเกี่ยวกับการใช้หน้ากาก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หน้ากากอนามัยควรจะสวมพอดีกับหน้า โดยเฉพาะบริเวณสันจมูก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หน้ากากอนามัยจะมีสองสี เอาสีเข้มออกด้านนอก สีจางอยู่ชิดจมูก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ด้านที่มีโลหะจะอยู่บนสันจมูก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สายรัดหรือยางที่ไว้สำหรับคล้องควรจะผู้ให้พอดี และอยู่ในตำแหน่งที่เหมาะสม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หน้ากากควรจะคลุม จมูก ปาก และคาง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ให้กดโลหะที่อยู่บนหน้ากากแนบสนิทกับสันจมูก</w:t>
      </w:r>
    </w:p>
    <w:p w:rsidR="001B735E" w:rsidRPr="001B735E" w:rsidRDefault="001B735E" w:rsidP="001B735E">
      <w:pPr>
        <w:numPr>
          <w:ilvl w:val="0"/>
          <w:numId w:val="13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ให้เปลี่ยนหน้ากากอนามัยทุกวัน</w:t>
      </w:r>
    </w:p>
    <w:p w:rsidR="001B735E" w:rsidRPr="001B735E" w:rsidRDefault="001B735E" w:rsidP="001B735E">
      <w:pPr>
        <w:numPr>
          <w:ilvl w:val="0"/>
          <w:numId w:val="14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เมื่อจะทิ้งให้นำหน้ากากที่ใช้แล้วใส่ถุง และนำไปทิ้งในขยะ</w:t>
      </w:r>
    </w:p>
    <w:p w:rsidR="001B735E" w:rsidRPr="001B735E" w:rsidRDefault="001B735E" w:rsidP="001B735E">
      <w:pPr>
        <w:numPr>
          <w:ilvl w:val="0"/>
          <w:numId w:val="14"/>
        </w:numPr>
        <w:spacing w:after="0" w:line="240" w:lineRule="auto"/>
        <w:ind w:left="0"/>
        <w:rPr>
          <w:rFonts w:ascii="TH SarabunPSK" w:eastAsia="Times New Roman" w:hAnsi="TH SarabunPSK" w:cs="TH SarabunPSK"/>
          <w:sz w:val="32"/>
          <w:szCs w:val="32"/>
        </w:rPr>
      </w:pPr>
      <w:r w:rsidRPr="001B735E">
        <w:rPr>
          <w:rFonts w:ascii="TH SarabunPSK" w:eastAsia="Times New Roman" w:hAnsi="TH SarabunPSK" w:cs="TH SarabunPSK"/>
          <w:sz w:val="32"/>
          <w:szCs w:val="32"/>
          <w:cs/>
        </w:rPr>
        <w:t>ให้เปลี่ยนหน้ากากทันทีที่ชำรุด</w:t>
      </w:r>
    </w:p>
    <w:p w:rsidR="00DE0C66" w:rsidRPr="00DE0C66" w:rsidRDefault="00DE0C66" w:rsidP="001B735E">
      <w:pPr>
        <w:rPr>
          <w:rFonts w:hint="cs"/>
          <w:cs/>
        </w:rPr>
      </w:pPr>
    </w:p>
    <w:sectPr w:rsidR="00DE0C66" w:rsidRPr="00DE0C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381E"/>
    <w:multiLevelType w:val="multilevel"/>
    <w:tmpl w:val="3890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11565"/>
    <w:multiLevelType w:val="multilevel"/>
    <w:tmpl w:val="0846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AB4DE9"/>
    <w:multiLevelType w:val="multilevel"/>
    <w:tmpl w:val="49941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F0FC5"/>
    <w:multiLevelType w:val="multilevel"/>
    <w:tmpl w:val="7AAC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FE587C"/>
    <w:multiLevelType w:val="multilevel"/>
    <w:tmpl w:val="A622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102DB"/>
    <w:multiLevelType w:val="multilevel"/>
    <w:tmpl w:val="9A7E7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D61EF9"/>
    <w:multiLevelType w:val="multilevel"/>
    <w:tmpl w:val="E4A41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EC7815"/>
    <w:multiLevelType w:val="multilevel"/>
    <w:tmpl w:val="2DB61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2E15E6"/>
    <w:multiLevelType w:val="multilevel"/>
    <w:tmpl w:val="7960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B24916"/>
    <w:multiLevelType w:val="multilevel"/>
    <w:tmpl w:val="30DCC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8C18B7"/>
    <w:multiLevelType w:val="multilevel"/>
    <w:tmpl w:val="97FA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F052CB"/>
    <w:multiLevelType w:val="multilevel"/>
    <w:tmpl w:val="F2F8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A768E6"/>
    <w:multiLevelType w:val="multilevel"/>
    <w:tmpl w:val="2024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D86EED"/>
    <w:multiLevelType w:val="multilevel"/>
    <w:tmpl w:val="8506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9"/>
  </w:num>
  <w:num w:numId="12">
    <w:abstractNumId w:val="3"/>
  </w:num>
  <w:num w:numId="13">
    <w:abstractNumId w:val="6"/>
  </w:num>
  <w:num w:numId="14">
    <w:abstractNumId w:val="5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6"/>
    <w:rsid w:val="0012091A"/>
    <w:rsid w:val="001B735E"/>
    <w:rsid w:val="005019D0"/>
    <w:rsid w:val="00DE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1F9EC-8378-48B0-8F0C-179BF925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0C6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Hyperlink"/>
    <w:basedOn w:val="a0"/>
    <w:uiPriority w:val="99"/>
    <w:semiHidden/>
    <w:unhideWhenUsed/>
    <w:rsid w:val="00DE0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bpad.com/%E0%B8%84%E0%B8%AD%E0%B8%AD%E0%B8%B1%E0%B8%81%E0%B9%80%E0%B8%AA%E0%B8%9A" TargetMode="External"/><Relationship Id="rId13" Type="http://schemas.openxmlformats.org/officeDocument/2006/relationships/hyperlink" Target="https://www.pobpad.com/%E0%B8%AD%E0%B8%B2%E0%B9%80%E0%B8%88%E0%B8%B5%E0%B8%A2%E0%B8%99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s://www.pobpad.com/%E0%B9%84%E0%B8%82%E0%B9%89%E0%B8%AB%E0%B8%A7%E0%B8%B1%E0%B8%94%E0%B8%99%E0%B8%81" TargetMode="External"/><Relationship Id="rId12" Type="http://schemas.openxmlformats.org/officeDocument/2006/relationships/hyperlink" Target="https://www.pobpad.com/%E0%B9%80%E0%B8%88%E0%B9%87%E0%B8%9A%E0%B8%84%E0%B8%AD" TargetMode="External"/><Relationship Id="rId17" Type="http://schemas.openxmlformats.org/officeDocument/2006/relationships/image" Target="media/image4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hyperlink" Target="https://www.pobpad.com/%E0%B9%84%E0%B8%82%E0%B9%89%E0%B8%AB%E0%B8%A7%E0%B8%B1%E0%B8%94%E0%B8%AB%E0%B8%A1%E0%B8%B9" TargetMode="External"/><Relationship Id="rId11" Type="http://schemas.openxmlformats.org/officeDocument/2006/relationships/hyperlink" Target="https://www.pobpad.com/%E0%B9%84%E0%B8%82%E0%B9%89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obpad.com/%E0%B9%84%E0%B8%82%E0%B9%89%E0%B8%AB%E0%B8%A7%E0%B8%B1%E0%B8%94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10" Type="http://schemas.openxmlformats.org/officeDocument/2006/relationships/hyperlink" Target="https://www.pobpad.com/%E0%B8%A0%E0%B8%B2%E0%B8%A7%E0%B8%B0%E0%B8%82%E0%B8%B2%E0%B8%94%E0%B8%99%E0%B9%89%E0%B8%B3" TargetMode="External"/><Relationship Id="rId19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hyperlink" Target="https://www.pobpad.com/%E0%B9%84%E0%B8%82%E0%B9%89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GGUNiTED20</dc:creator>
  <cp:keywords/>
  <dc:description/>
  <cp:lastModifiedBy>GGUNiTED20</cp:lastModifiedBy>
  <cp:revision>1</cp:revision>
  <dcterms:created xsi:type="dcterms:W3CDTF">2020-01-14T02:28:00Z</dcterms:created>
  <dcterms:modified xsi:type="dcterms:W3CDTF">2020-01-14T03:02:00Z</dcterms:modified>
</cp:coreProperties>
</file>